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338" w:type="dxa"/>
        <w:tblInd w:w="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40"/>
        <w:gridCol w:w="4011"/>
        <w:gridCol w:w="1134"/>
        <w:gridCol w:w="5125"/>
        <w:gridCol w:w="1292"/>
        <w:gridCol w:w="13"/>
        <w:gridCol w:w="1380"/>
        <w:gridCol w:w="24"/>
        <w:gridCol w:w="1819"/>
      </w:tblGrid>
      <w:tr w:rsidR="009F68EC" w:rsidRPr="009F68EC" w:rsidTr="000526FB">
        <w:trPr>
          <w:trHeight w:val="300"/>
        </w:trPr>
        <w:tc>
          <w:tcPr>
            <w:tcW w:w="540" w:type="dxa"/>
            <w:shd w:val="clear" w:color="auto" w:fill="auto"/>
            <w:noWrap/>
            <w:vAlign w:val="bottom"/>
            <w:hideMark/>
          </w:tcPr>
          <w:p w:rsidR="009F68EC" w:rsidRPr="009F68EC" w:rsidRDefault="009F68EC" w:rsidP="009F68EC">
            <w:pPr>
              <w:spacing w:after="0" w:line="240" w:lineRule="auto"/>
              <w:rPr>
                <w:rFonts w:ascii="Calibri" w:eastAsia="Times New Roman" w:hAnsi="Calibri" w:cs="Times New Roman"/>
                <w:color w:val="000000"/>
                <w:lang w:eastAsia="ru-RU"/>
              </w:rPr>
            </w:pPr>
          </w:p>
        </w:tc>
        <w:tc>
          <w:tcPr>
            <w:tcW w:w="4011" w:type="dxa"/>
            <w:shd w:val="clear" w:color="auto" w:fill="auto"/>
            <w:noWrap/>
            <w:vAlign w:val="bottom"/>
            <w:hideMark/>
          </w:tcPr>
          <w:p w:rsidR="009F68EC" w:rsidRPr="009F68EC" w:rsidRDefault="009F68EC" w:rsidP="009F68EC">
            <w:pPr>
              <w:spacing w:after="0" w:line="240" w:lineRule="auto"/>
              <w:rPr>
                <w:rFonts w:ascii="Calibri" w:eastAsia="Times New Roman" w:hAnsi="Calibri" w:cs="Times New Roman"/>
                <w:color w:val="000000"/>
                <w:lang w:eastAsia="ru-RU"/>
              </w:rPr>
            </w:pPr>
          </w:p>
        </w:tc>
        <w:tc>
          <w:tcPr>
            <w:tcW w:w="1134" w:type="dxa"/>
            <w:shd w:val="clear" w:color="auto" w:fill="auto"/>
            <w:noWrap/>
            <w:vAlign w:val="bottom"/>
            <w:hideMark/>
          </w:tcPr>
          <w:p w:rsidR="009F68EC" w:rsidRPr="009F68EC" w:rsidRDefault="009F68EC" w:rsidP="009F68EC">
            <w:pPr>
              <w:spacing w:after="0" w:line="240" w:lineRule="auto"/>
              <w:rPr>
                <w:rFonts w:ascii="Calibri" w:eastAsia="Times New Roman" w:hAnsi="Calibri" w:cs="Times New Roman"/>
                <w:color w:val="000000"/>
                <w:lang w:eastAsia="ru-RU"/>
              </w:rPr>
            </w:pPr>
          </w:p>
        </w:tc>
        <w:tc>
          <w:tcPr>
            <w:tcW w:w="5125" w:type="dxa"/>
            <w:shd w:val="clear" w:color="auto" w:fill="auto"/>
            <w:noWrap/>
            <w:vAlign w:val="bottom"/>
            <w:hideMark/>
          </w:tcPr>
          <w:p w:rsidR="009F68EC" w:rsidRPr="009F68EC" w:rsidRDefault="009F68EC" w:rsidP="009F68EC">
            <w:pPr>
              <w:spacing w:after="0" w:line="240" w:lineRule="auto"/>
              <w:rPr>
                <w:rFonts w:ascii="Calibri" w:eastAsia="Times New Roman" w:hAnsi="Calibri" w:cs="Times New Roman"/>
                <w:color w:val="000000"/>
                <w:lang w:eastAsia="ru-RU"/>
              </w:rPr>
            </w:pPr>
          </w:p>
        </w:tc>
        <w:tc>
          <w:tcPr>
            <w:tcW w:w="1292" w:type="dxa"/>
            <w:shd w:val="clear" w:color="auto" w:fill="auto"/>
            <w:noWrap/>
            <w:vAlign w:val="bottom"/>
            <w:hideMark/>
          </w:tcPr>
          <w:p w:rsidR="009F68EC" w:rsidRPr="009F68EC" w:rsidRDefault="009F68EC" w:rsidP="009F68EC">
            <w:pPr>
              <w:spacing w:after="0" w:line="240" w:lineRule="auto"/>
              <w:rPr>
                <w:rFonts w:ascii="Calibri" w:eastAsia="Times New Roman" w:hAnsi="Calibri" w:cs="Times New Roman"/>
                <w:color w:val="000000"/>
                <w:lang w:eastAsia="ru-RU"/>
              </w:rPr>
            </w:pPr>
          </w:p>
        </w:tc>
        <w:tc>
          <w:tcPr>
            <w:tcW w:w="1417" w:type="dxa"/>
            <w:gridSpan w:val="3"/>
            <w:shd w:val="clear" w:color="auto" w:fill="auto"/>
            <w:noWrap/>
            <w:vAlign w:val="bottom"/>
            <w:hideMark/>
          </w:tcPr>
          <w:p w:rsidR="009F68EC" w:rsidRPr="009F68EC" w:rsidRDefault="009F68EC" w:rsidP="009F68EC">
            <w:pPr>
              <w:spacing w:after="0" w:line="240" w:lineRule="auto"/>
              <w:rPr>
                <w:rFonts w:ascii="Calibri" w:eastAsia="Times New Roman" w:hAnsi="Calibri" w:cs="Times New Roman"/>
                <w:color w:val="000000"/>
                <w:lang w:eastAsia="ru-RU"/>
              </w:rPr>
            </w:pPr>
          </w:p>
        </w:tc>
        <w:tc>
          <w:tcPr>
            <w:tcW w:w="1819" w:type="dxa"/>
            <w:shd w:val="clear" w:color="auto" w:fill="auto"/>
            <w:noWrap/>
            <w:vAlign w:val="bottom"/>
            <w:hideMark/>
          </w:tcPr>
          <w:p w:rsidR="009F68EC" w:rsidRPr="009F68EC" w:rsidRDefault="009F68EC" w:rsidP="009F68EC">
            <w:pPr>
              <w:spacing w:after="0" w:line="240" w:lineRule="auto"/>
              <w:rPr>
                <w:rFonts w:ascii="Calibri" w:eastAsia="Times New Roman" w:hAnsi="Calibri" w:cs="Times New Roman"/>
                <w:color w:val="000000"/>
                <w:lang w:eastAsia="ru-RU"/>
              </w:rPr>
            </w:pPr>
          </w:p>
        </w:tc>
      </w:tr>
      <w:tr w:rsidR="009F68EC" w:rsidRPr="009F68EC" w:rsidTr="009F68EC">
        <w:trPr>
          <w:trHeight w:val="315"/>
        </w:trPr>
        <w:tc>
          <w:tcPr>
            <w:tcW w:w="15338" w:type="dxa"/>
            <w:gridSpan w:val="9"/>
            <w:shd w:val="clear" w:color="000000" w:fill="FFFFFF"/>
            <w:noWrap/>
            <w:vAlign w:val="bottom"/>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 xml:space="preserve">Извещение об осуществлении закупки товаров, работ, услуг для обеспечения </w:t>
            </w:r>
            <w:r w:rsidRPr="009F68EC">
              <w:rPr>
                <w:rFonts w:ascii="Times New Roman" w:eastAsia="Times New Roman" w:hAnsi="Times New Roman" w:cs="Times New Roman"/>
                <w:sz w:val="24"/>
                <w:szCs w:val="24"/>
                <w:lang w:eastAsia="ru-RU"/>
              </w:rPr>
              <w:t>государственных (муниципальных)</w:t>
            </w:r>
            <w:r w:rsidRPr="009F68EC">
              <w:rPr>
                <w:rFonts w:ascii="Times New Roman" w:eastAsia="Times New Roman" w:hAnsi="Times New Roman" w:cs="Times New Roman"/>
                <w:color w:val="FF0000"/>
                <w:sz w:val="24"/>
                <w:szCs w:val="24"/>
                <w:lang w:eastAsia="ru-RU"/>
              </w:rPr>
              <w:t xml:space="preserve"> </w:t>
            </w:r>
            <w:r w:rsidRPr="009F68EC">
              <w:rPr>
                <w:rFonts w:ascii="Times New Roman" w:eastAsia="Times New Roman" w:hAnsi="Times New Roman" w:cs="Times New Roman"/>
                <w:color w:val="000000"/>
                <w:sz w:val="24"/>
                <w:szCs w:val="24"/>
                <w:lang w:eastAsia="ru-RU"/>
              </w:rPr>
              <w:t>нужд</w:t>
            </w:r>
          </w:p>
        </w:tc>
      </w:tr>
      <w:tr w:rsidR="009F68EC" w:rsidRPr="009F68EC" w:rsidTr="000526FB">
        <w:trPr>
          <w:trHeight w:val="300"/>
        </w:trPr>
        <w:tc>
          <w:tcPr>
            <w:tcW w:w="540" w:type="dxa"/>
            <w:shd w:val="clear" w:color="auto" w:fill="auto"/>
            <w:noWrap/>
            <w:vAlign w:val="bottom"/>
            <w:hideMark/>
          </w:tcPr>
          <w:p w:rsidR="009F68EC" w:rsidRPr="009F68EC" w:rsidRDefault="009F68EC" w:rsidP="009F68EC">
            <w:pPr>
              <w:spacing w:after="0" w:line="240" w:lineRule="auto"/>
              <w:rPr>
                <w:rFonts w:ascii="Calibri" w:eastAsia="Times New Roman" w:hAnsi="Calibri" w:cs="Times New Roman"/>
                <w:color w:val="000000"/>
                <w:lang w:eastAsia="ru-RU"/>
              </w:rPr>
            </w:pPr>
          </w:p>
        </w:tc>
        <w:tc>
          <w:tcPr>
            <w:tcW w:w="4011" w:type="dxa"/>
            <w:shd w:val="clear" w:color="auto" w:fill="auto"/>
            <w:noWrap/>
            <w:vAlign w:val="bottom"/>
            <w:hideMark/>
          </w:tcPr>
          <w:p w:rsidR="009F68EC" w:rsidRPr="009F68EC" w:rsidRDefault="009F68EC" w:rsidP="009F68EC">
            <w:pPr>
              <w:spacing w:after="0" w:line="240" w:lineRule="auto"/>
              <w:rPr>
                <w:rFonts w:ascii="Calibri" w:eastAsia="Times New Roman" w:hAnsi="Calibri" w:cs="Times New Roman"/>
                <w:color w:val="000000"/>
                <w:lang w:eastAsia="ru-RU"/>
              </w:rPr>
            </w:pPr>
          </w:p>
        </w:tc>
        <w:tc>
          <w:tcPr>
            <w:tcW w:w="1134" w:type="dxa"/>
            <w:shd w:val="clear" w:color="auto" w:fill="auto"/>
            <w:noWrap/>
            <w:vAlign w:val="bottom"/>
            <w:hideMark/>
          </w:tcPr>
          <w:p w:rsidR="009F68EC" w:rsidRPr="009F68EC" w:rsidRDefault="009F68EC" w:rsidP="009F68EC">
            <w:pPr>
              <w:spacing w:after="0" w:line="240" w:lineRule="auto"/>
              <w:rPr>
                <w:rFonts w:ascii="Calibri" w:eastAsia="Times New Roman" w:hAnsi="Calibri" w:cs="Times New Roman"/>
                <w:color w:val="000000"/>
                <w:lang w:eastAsia="ru-RU"/>
              </w:rPr>
            </w:pPr>
          </w:p>
        </w:tc>
        <w:tc>
          <w:tcPr>
            <w:tcW w:w="5125" w:type="dxa"/>
            <w:shd w:val="clear" w:color="auto" w:fill="auto"/>
            <w:noWrap/>
            <w:vAlign w:val="bottom"/>
            <w:hideMark/>
          </w:tcPr>
          <w:p w:rsidR="009F68EC" w:rsidRPr="009F68EC" w:rsidRDefault="009F68EC" w:rsidP="009F68EC">
            <w:pPr>
              <w:spacing w:after="0" w:line="240" w:lineRule="auto"/>
              <w:rPr>
                <w:rFonts w:ascii="Calibri" w:eastAsia="Times New Roman" w:hAnsi="Calibri" w:cs="Times New Roman"/>
                <w:color w:val="000000"/>
                <w:lang w:eastAsia="ru-RU"/>
              </w:rPr>
            </w:pPr>
          </w:p>
        </w:tc>
        <w:tc>
          <w:tcPr>
            <w:tcW w:w="1292" w:type="dxa"/>
            <w:shd w:val="clear" w:color="auto" w:fill="auto"/>
            <w:noWrap/>
            <w:vAlign w:val="bottom"/>
            <w:hideMark/>
          </w:tcPr>
          <w:p w:rsidR="009F68EC" w:rsidRPr="009F68EC" w:rsidRDefault="009F68EC" w:rsidP="009F68EC">
            <w:pPr>
              <w:spacing w:after="0" w:line="240" w:lineRule="auto"/>
              <w:rPr>
                <w:rFonts w:ascii="Calibri" w:eastAsia="Times New Roman" w:hAnsi="Calibri" w:cs="Times New Roman"/>
                <w:color w:val="000000"/>
                <w:lang w:eastAsia="ru-RU"/>
              </w:rPr>
            </w:pPr>
          </w:p>
        </w:tc>
        <w:tc>
          <w:tcPr>
            <w:tcW w:w="1417" w:type="dxa"/>
            <w:gridSpan w:val="3"/>
            <w:shd w:val="clear" w:color="auto" w:fill="auto"/>
            <w:noWrap/>
            <w:vAlign w:val="bottom"/>
            <w:hideMark/>
          </w:tcPr>
          <w:p w:rsidR="009F68EC" w:rsidRPr="009F68EC" w:rsidRDefault="009F68EC" w:rsidP="009F68EC">
            <w:pPr>
              <w:spacing w:after="0" w:line="240" w:lineRule="auto"/>
              <w:rPr>
                <w:rFonts w:ascii="Calibri" w:eastAsia="Times New Roman" w:hAnsi="Calibri" w:cs="Times New Roman"/>
                <w:color w:val="000000"/>
                <w:lang w:eastAsia="ru-RU"/>
              </w:rPr>
            </w:pPr>
          </w:p>
        </w:tc>
        <w:tc>
          <w:tcPr>
            <w:tcW w:w="1819" w:type="dxa"/>
            <w:shd w:val="clear" w:color="auto" w:fill="auto"/>
            <w:noWrap/>
            <w:vAlign w:val="bottom"/>
            <w:hideMark/>
          </w:tcPr>
          <w:p w:rsidR="009F68EC" w:rsidRPr="009F68EC" w:rsidRDefault="009F68EC" w:rsidP="009F68EC">
            <w:pPr>
              <w:spacing w:after="0" w:line="240" w:lineRule="auto"/>
              <w:rPr>
                <w:rFonts w:ascii="Calibri" w:eastAsia="Times New Roman" w:hAnsi="Calibri" w:cs="Times New Roman"/>
                <w:color w:val="000000"/>
                <w:lang w:eastAsia="ru-RU"/>
              </w:rPr>
            </w:pPr>
          </w:p>
        </w:tc>
      </w:tr>
      <w:tr w:rsidR="009F68EC" w:rsidRPr="009F68EC" w:rsidTr="000526FB">
        <w:trPr>
          <w:trHeight w:val="630"/>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 п/п</w:t>
            </w:r>
          </w:p>
        </w:tc>
        <w:tc>
          <w:tcPr>
            <w:tcW w:w="4011"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Наименование:</w:t>
            </w:r>
          </w:p>
        </w:tc>
        <w:tc>
          <w:tcPr>
            <w:tcW w:w="10787" w:type="dxa"/>
            <w:gridSpan w:val="7"/>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Поля для заполнения</w:t>
            </w:r>
          </w:p>
        </w:tc>
      </w:tr>
      <w:tr w:rsidR="009F68EC" w:rsidRPr="009F68EC" w:rsidTr="000526FB">
        <w:trPr>
          <w:trHeight w:val="315"/>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1</w:t>
            </w:r>
          </w:p>
        </w:tc>
        <w:tc>
          <w:tcPr>
            <w:tcW w:w="4011"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2</w:t>
            </w:r>
          </w:p>
        </w:tc>
        <w:tc>
          <w:tcPr>
            <w:tcW w:w="10787" w:type="dxa"/>
            <w:gridSpan w:val="7"/>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3</w:t>
            </w:r>
          </w:p>
        </w:tc>
      </w:tr>
      <w:tr w:rsidR="009F68EC" w:rsidRPr="009F68EC" w:rsidTr="000526FB">
        <w:trPr>
          <w:trHeight w:val="330"/>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 </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b/>
                <w:bCs/>
                <w:color w:val="000000"/>
                <w:sz w:val="24"/>
                <w:szCs w:val="24"/>
                <w:lang w:eastAsia="ru-RU"/>
              </w:rPr>
            </w:pPr>
            <w:r w:rsidRPr="009F68EC">
              <w:rPr>
                <w:rFonts w:ascii="Times New Roman" w:eastAsia="Times New Roman" w:hAnsi="Times New Roman" w:cs="Times New Roman"/>
                <w:b/>
                <w:bCs/>
                <w:color w:val="000000"/>
                <w:sz w:val="24"/>
                <w:szCs w:val="24"/>
                <w:lang w:eastAsia="ru-RU"/>
              </w:rPr>
              <w:t>1. Общая информация о закупке</w:t>
            </w:r>
          </w:p>
        </w:tc>
        <w:tc>
          <w:tcPr>
            <w:tcW w:w="10787" w:type="dxa"/>
            <w:gridSpan w:val="7"/>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 </w:t>
            </w:r>
          </w:p>
        </w:tc>
      </w:tr>
      <w:tr w:rsidR="009F68EC" w:rsidRPr="009F68EC" w:rsidTr="000526FB">
        <w:trPr>
          <w:trHeight w:val="582"/>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1.</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Номер извещения (номер закупки согласно утвержденному Плану закупок)</w:t>
            </w:r>
          </w:p>
        </w:tc>
        <w:tc>
          <w:tcPr>
            <w:tcW w:w="10787" w:type="dxa"/>
            <w:gridSpan w:val="7"/>
            <w:shd w:val="clear" w:color="auto" w:fill="auto"/>
            <w:vAlign w:val="center"/>
            <w:hideMark/>
          </w:tcPr>
          <w:p w:rsidR="009F68EC" w:rsidRPr="009F68EC" w:rsidRDefault="00E670AA" w:rsidP="0078553D">
            <w:pPr>
              <w:spacing w:after="0" w:line="240" w:lineRule="auto"/>
              <w:rPr>
                <w:rFonts w:ascii="Times New Roman" w:eastAsia="Times New Roman" w:hAnsi="Times New Roman" w:cs="Times New Roman"/>
                <w:color w:val="000000"/>
                <w:sz w:val="24"/>
                <w:szCs w:val="24"/>
                <w:lang w:eastAsia="ru-RU"/>
              </w:rPr>
            </w:pPr>
            <w:r w:rsidRPr="0078553D">
              <w:rPr>
                <w:rFonts w:ascii="Times New Roman" w:eastAsia="Times New Roman" w:hAnsi="Times New Roman" w:cs="Times New Roman"/>
                <w:color w:val="000000"/>
                <w:sz w:val="24"/>
                <w:szCs w:val="24"/>
                <w:lang w:eastAsia="ru-RU"/>
              </w:rPr>
              <w:t>66</w:t>
            </w:r>
            <w:r w:rsidR="00101F34" w:rsidRPr="0078553D">
              <w:rPr>
                <w:rFonts w:ascii="Times New Roman" w:eastAsia="Times New Roman" w:hAnsi="Times New Roman" w:cs="Times New Roman"/>
                <w:color w:val="000000"/>
                <w:sz w:val="24"/>
                <w:szCs w:val="24"/>
                <w:lang w:eastAsia="ru-RU"/>
              </w:rPr>
              <w:t>-</w:t>
            </w:r>
            <w:r w:rsidR="0078553D" w:rsidRPr="0078553D">
              <w:rPr>
                <w:rFonts w:ascii="Times New Roman" w:eastAsia="Times New Roman" w:hAnsi="Times New Roman" w:cs="Times New Roman"/>
                <w:color w:val="000000"/>
                <w:sz w:val="24"/>
                <w:szCs w:val="24"/>
                <w:lang w:eastAsia="ru-RU"/>
              </w:rPr>
              <w:t>8</w:t>
            </w:r>
            <w:r w:rsidR="00101F34" w:rsidRPr="0078553D">
              <w:rPr>
                <w:rFonts w:ascii="Times New Roman" w:eastAsia="Times New Roman" w:hAnsi="Times New Roman" w:cs="Times New Roman"/>
                <w:color w:val="000000"/>
                <w:sz w:val="24"/>
                <w:szCs w:val="24"/>
                <w:lang w:eastAsia="ru-RU"/>
              </w:rPr>
              <w:t>/1</w:t>
            </w:r>
            <w:r w:rsidR="0078553D" w:rsidRPr="0078553D">
              <w:rPr>
                <w:rFonts w:ascii="Times New Roman" w:eastAsia="Times New Roman" w:hAnsi="Times New Roman" w:cs="Times New Roman"/>
                <w:color w:val="000000"/>
                <w:sz w:val="24"/>
                <w:szCs w:val="24"/>
                <w:lang w:eastAsia="ru-RU"/>
              </w:rPr>
              <w:t>8</w:t>
            </w:r>
            <w:r w:rsidR="00101F34" w:rsidRPr="0078553D">
              <w:rPr>
                <w:rFonts w:ascii="Times New Roman" w:eastAsia="Times New Roman" w:hAnsi="Times New Roman" w:cs="Times New Roman"/>
                <w:color w:val="000000"/>
                <w:sz w:val="24"/>
                <w:szCs w:val="24"/>
                <w:lang w:eastAsia="ru-RU"/>
              </w:rPr>
              <w:t>/2</w:t>
            </w:r>
            <w:r w:rsidR="0078553D" w:rsidRPr="0078553D">
              <w:rPr>
                <w:rFonts w:ascii="Times New Roman" w:eastAsia="Times New Roman" w:hAnsi="Times New Roman" w:cs="Times New Roman"/>
                <w:color w:val="000000"/>
                <w:sz w:val="24"/>
                <w:szCs w:val="24"/>
                <w:lang w:eastAsia="ru-RU"/>
              </w:rPr>
              <w:t>9</w:t>
            </w:r>
            <w:r w:rsidR="00101F34" w:rsidRPr="0078553D">
              <w:rPr>
                <w:rFonts w:ascii="Times New Roman" w:eastAsia="Times New Roman" w:hAnsi="Times New Roman" w:cs="Times New Roman"/>
                <w:color w:val="000000"/>
                <w:sz w:val="24"/>
                <w:szCs w:val="24"/>
                <w:lang w:eastAsia="ru-RU"/>
              </w:rPr>
              <w:t>/3</w:t>
            </w:r>
            <w:r w:rsidR="0078553D" w:rsidRPr="0078553D">
              <w:rPr>
                <w:rFonts w:ascii="Times New Roman" w:eastAsia="Times New Roman" w:hAnsi="Times New Roman" w:cs="Times New Roman"/>
                <w:color w:val="000000"/>
                <w:sz w:val="24"/>
                <w:szCs w:val="24"/>
                <w:lang w:eastAsia="ru-RU"/>
              </w:rPr>
              <w:t xml:space="preserve">8 </w:t>
            </w:r>
            <w:r w:rsidR="008D5903" w:rsidRPr="0078553D">
              <w:rPr>
                <w:rFonts w:ascii="Times New Roman" w:eastAsia="Times New Roman" w:hAnsi="Times New Roman" w:cs="Times New Roman"/>
                <w:color w:val="000000"/>
                <w:sz w:val="24"/>
                <w:szCs w:val="24"/>
                <w:lang w:eastAsia="ru-RU"/>
              </w:rPr>
              <w:t xml:space="preserve"> МУ</w:t>
            </w:r>
            <w:r w:rsidR="008D5903">
              <w:rPr>
                <w:rFonts w:ascii="Times New Roman" w:eastAsia="Times New Roman" w:hAnsi="Times New Roman" w:cs="Times New Roman"/>
                <w:color w:val="000000"/>
                <w:sz w:val="24"/>
                <w:szCs w:val="24"/>
                <w:lang w:eastAsia="ru-RU"/>
              </w:rPr>
              <w:t xml:space="preserve"> «Григ</w:t>
            </w:r>
            <w:r w:rsidR="000C2897">
              <w:rPr>
                <w:rFonts w:ascii="Times New Roman" w:eastAsia="Times New Roman" w:hAnsi="Times New Roman" w:cs="Times New Roman"/>
                <w:color w:val="000000"/>
                <w:sz w:val="24"/>
                <w:szCs w:val="24"/>
                <w:lang w:eastAsia="ru-RU"/>
              </w:rPr>
              <w:t xml:space="preserve">ориопольское Управление </w:t>
            </w:r>
            <w:r w:rsidR="00FE3558">
              <w:rPr>
                <w:rFonts w:ascii="Times New Roman" w:eastAsia="Times New Roman" w:hAnsi="Times New Roman" w:cs="Times New Roman"/>
                <w:color w:val="000000"/>
                <w:sz w:val="24"/>
                <w:szCs w:val="24"/>
                <w:lang w:eastAsia="ru-RU"/>
              </w:rPr>
              <w:t>народного образования</w:t>
            </w:r>
            <w:r w:rsidR="008D5903">
              <w:rPr>
                <w:rFonts w:ascii="Times New Roman" w:eastAsia="Times New Roman" w:hAnsi="Times New Roman" w:cs="Times New Roman"/>
                <w:color w:val="000000"/>
                <w:sz w:val="24"/>
                <w:szCs w:val="24"/>
                <w:lang w:eastAsia="ru-RU"/>
              </w:rPr>
              <w:t>»</w:t>
            </w:r>
          </w:p>
        </w:tc>
      </w:tr>
      <w:tr w:rsidR="009F68EC" w:rsidRPr="009F68EC" w:rsidTr="000526FB">
        <w:trPr>
          <w:trHeight w:val="630"/>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2.</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Используемый способ определения поставщика (подрядчика, исполнителя)</w:t>
            </w:r>
          </w:p>
        </w:tc>
        <w:tc>
          <w:tcPr>
            <w:tcW w:w="10787" w:type="dxa"/>
            <w:gridSpan w:val="7"/>
            <w:shd w:val="clear" w:color="auto" w:fill="auto"/>
            <w:vAlign w:val="center"/>
            <w:hideMark/>
          </w:tcPr>
          <w:p w:rsidR="009F68EC" w:rsidRPr="009F68EC" w:rsidRDefault="00411A2B" w:rsidP="00760A0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w:t>
            </w:r>
            <w:r w:rsidR="009F68EC" w:rsidRPr="009F68EC">
              <w:rPr>
                <w:rFonts w:ascii="Times New Roman" w:eastAsia="Times New Roman" w:hAnsi="Times New Roman" w:cs="Times New Roman"/>
                <w:color w:val="000000"/>
                <w:sz w:val="24"/>
                <w:szCs w:val="24"/>
                <w:lang w:eastAsia="ru-RU"/>
              </w:rPr>
              <w:t>апрос предложений</w:t>
            </w:r>
          </w:p>
        </w:tc>
      </w:tr>
      <w:tr w:rsidR="009F68EC" w:rsidRPr="009F68EC" w:rsidTr="000526FB">
        <w:trPr>
          <w:trHeight w:val="330"/>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3.</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Предмет закупки</w:t>
            </w:r>
          </w:p>
        </w:tc>
        <w:tc>
          <w:tcPr>
            <w:tcW w:w="10787" w:type="dxa"/>
            <w:gridSpan w:val="7"/>
            <w:shd w:val="clear" w:color="auto" w:fill="auto"/>
            <w:vAlign w:val="center"/>
            <w:hideMark/>
          </w:tcPr>
          <w:p w:rsidR="009F68EC" w:rsidRPr="00743F31" w:rsidRDefault="00CE33A8" w:rsidP="00FE355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Приобретение</w:t>
            </w:r>
            <w:r w:rsidR="00FE3558">
              <w:rPr>
                <w:rFonts w:ascii="Times New Roman" w:eastAsia="Times New Roman" w:hAnsi="Times New Roman" w:cs="Times New Roman"/>
                <w:color w:val="000000"/>
                <w:sz w:val="24"/>
                <w:szCs w:val="24"/>
                <w:lang w:eastAsia="ru-RU"/>
              </w:rPr>
              <w:t xml:space="preserve"> детских</w:t>
            </w:r>
            <w:r>
              <w:rPr>
                <w:rFonts w:ascii="Times New Roman" w:eastAsia="Times New Roman" w:hAnsi="Times New Roman" w:cs="Times New Roman"/>
                <w:color w:val="000000"/>
                <w:sz w:val="24"/>
                <w:szCs w:val="24"/>
                <w:lang w:eastAsia="ru-RU"/>
              </w:rPr>
              <w:t xml:space="preserve"> </w:t>
            </w:r>
            <w:r w:rsidR="00CE3C78">
              <w:rPr>
                <w:rFonts w:ascii="Times New Roman" w:eastAsia="Times New Roman" w:hAnsi="Times New Roman" w:cs="Times New Roman"/>
                <w:color w:val="000000"/>
                <w:sz w:val="24"/>
                <w:szCs w:val="24"/>
                <w:lang w:eastAsia="ru-RU"/>
              </w:rPr>
              <w:t xml:space="preserve">новогодних </w:t>
            </w:r>
            <w:r w:rsidR="00FE3558">
              <w:rPr>
                <w:rFonts w:ascii="Times New Roman" w:eastAsia="Times New Roman" w:hAnsi="Times New Roman" w:cs="Times New Roman"/>
                <w:color w:val="000000"/>
                <w:sz w:val="24"/>
                <w:szCs w:val="24"/>
                <w:lang w:eastAsia="ru-RU"/>
              </w:rPr>
              <w:t xml:space="preserve">подарков </w:t>
            </w:r>
            <w:r w:rsidR="00FE3558" w:rsidRPr="00FE3558">
              <w:rPr>
                <w:rFonts w:ascii="Times New Roman" w:eastAsia="Times New Roman" w:hAnsi="Times New Roman" w:cs="Times New Roman"/>
                <w:color w:val="000000"/>
                <w:sz w:val="24"/>
                <w:szCs w:val="24"/>
                <w:lang w:eastAsia="ru-RU"/>
              </w:rPr>
              <w:t>для воспитанников дошкол</w:t>
            </w:r>
            <w:r w:rsidR="00AE2365">
              <w:rPr>
                <w:rFonts w:ascii="Times New Roman" w:eastAsia="Times New Roman" w:hAnsi="Times New Roman" w:cs="Times New Roman"/>
                <w:color w:val="000000"/>
                <w:sz w:val="24"/>
                <w:szCs w:val="24"/>
                <w:lang w:eastAsia="ru-RU"/>
              </w:rPr>
              <w:t>ьных образовательных учреждений</w:t>
            </w:r>
            <w:r w:rsidR="00FE3558" w:rsidRPr="00FE3558">
              <w:rPr>
                <w:rFonts w:ascii="Times New Roman" w:eastAsia="Times New Roman" w:hAnsi="Times New Roman" w:cs="Times New Roman"/>
                <w:color w:val="000000"/>
                <w:sz w:val="24"/>
                <w:szCs w:val="24"/>
                <w:lang w:eastAsia="ru-RU"/>
              </w:rPr>
              <w:t xml:space="preserve"> и учащихся начальных классов общеобразовательны</w:t>
            </w:r>
            <w:r w:rsidR="00AE2365">
              <w:rPr>
                <w:rFonts w:ascii="Times New Roman" w:eastAsia="Times New Roman" w:hAnsi="Times New Roman" w:cs="Times New Roman"/>
                <w:color w:val="000000"/>
                <w:sz w:val="24"/>
                <w:szCs w:val="24"/>
                <w:lang w:eastAsia="ru-RU"/>
              </w:rPr>
              <w:t xml:space="preserve">х учреждений, подведомственные </w:t>
            </w:r>
            <w:r w:rsidR="00FE3558" w:rsidRPr="00FE3558">
              <w:rPr>
                <w:rFonts w:ascii="Times New Roman" w:eastAsia="Times New Roman" w:hAnsi="Times New Roman" w:cs="Times New Roman"/>
                <w:color w:val="000000"/>
                <w:sz w:val="24"/>
                <w:szCs w:val="24"/>
                <w:lang w:eastAsia="ru-RU"/>
              </w:rPr>
              <w:t>МУ «Григориопольское Управление народного образования»</w:t>
            </w:r>
          </w:p>
        </w:tc>
      </w:tr>
      <w:tr w:rsidR="009F68EC" w:rsidRPr="009F68EC" w:rsidTr="000526FB">
        <w:trPr>
          <w:trHeight w:val="278"/>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4.</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Наименование группы товаров (работ, услуг)</w:t>
            </w:r>
          </w:p>
        </w:tc>
        <w:tc>
          <w:tcPr>
            <w:tcW w:w="10787" w:type="dxa"/>
            <w:gridSpan w:val="7"/>
            <w:shd w:val="clear" w:color="auto" w:fill="auto"/>
            <w:vAlign w:val="center"/>
            <w:hideMark/>
          </w:tcPr>
          <w:p w:rsidR="009F68EC" w:rsidRPr="009F68EC" w:rsidRDefault="000F4C8B" w:rsidP="0077428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CE3C78">
              <w:rPr>
                <w:rFonts w:ascii="Times New Roman" w:eastAsia="Times New Roman" w:hAnsi="Times New Roman" w:cs="Times New Roman"/>
                <w:color w:val="000000"/>
                <w:sz w:val="24"/>
                <w:szCs w:val="24"/>
                <w:lang w:eastAsia="ru-RU"/>
              </w:rPr>
              <w:t>родовольственные товары</w:t>
            </w:r>
          </w:p>
        </w:tc>
      </w:tr>
      <w:tr w:rsidR="009F68EC" w:rsidRPr="009F68EC" w:rsidTr="000526FB">
        <w:trPr>
          <w:trHeight w:val="330"/>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5.</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Дата размещения извещения</w:t>
            </w:r>
          </w:p>
        </w:tc>
        <w:tc>
          <w:tcPr>
            <w:tcW w:w="10787" w:type="dxa"/>
            <w:gridSpan w:val="7"/>
            <w:shd w:val="clear" w:color="auto" w:fill="auto"/>
            <w:vAlign w:val="center"/>
            <w:hideMark/>
          </w:tcPr>
          <w:p w:rsidR="009F68EC" w:rsidRPr="0092738F" w:rsidRDefault="00E63BCA" w:rsidP="00E63BC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r w:rsidR="005B3541" w:rsidRPr="0092738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ноября</w:t>
            </w:r>
            <w:r w:rsidR="00D36882" w:rsidRPr="0092738F">
              <w:rPr>
                <w:rFonts w:ascii="Times New Roman" w:eastAsia="Times New Roman" w:hAnsi="Times New Roman" w:cs="Times New Roman"/>
                <w:color w:val="000000"/>
                <w:sz w:val="24"/>
                <w:szCs w:val="24"/>
                <w:lang w:eastAsia="ru-RU"/>
              </w:rPr>
              <w:t xml:space="preserve"> 202</w:t>
            </w:r>
            <w:r>
              <w:rPr>
                <w:rFonts w:ascii="Times New Roman" w:eastAsia="Times New Roman" w:hAnsi="Times New Roman" w:cs="Times New Roman"/>
                <w:color w:val="000000"/>
                <w:sz w:val="24"/>
                <w:szCs w:val="24"/>
                <w:lang w:eastAsia="ru-RU"/>
              </w:rPr>
              <w:t>4</w:t>
            </w:r>
            <w:r w:rsidR="009F68EC" w:rsidRPr="0092738F">
              <w:rPr>
                <w:rFonts w:ascii="Times New Roman" w:eastAsia="Times New Roman" w:hAnsi="Times New Roman" w:cs="Times New Roman"/>
                <w:color w:val="000000"/>
                <w:sz w:val="24"/>
                <w:szCs w:val="24"/>
                <w:lang w:eastAsia="ru-RU"/>
              </w:rPr>
              <w:t xml:space="preserve"> года</w:t>
            </w:r>
          </w:p>
        </w:tc>
      </w:tr>
      <w:tr w:rsidR="009F68EC" w:rsidRPr="009F68EC" w:rsidTr="000526FB">
        <w:trPr>
          <w:trHeight w:val="279"/>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 </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b/>
                <w:bCs/>
                <w:color w:val="000000"/>
                <w:sz w:val="24"/>
                <w:szCs w:val="24"/>
                <w:lang w:eastAsia="ru-RU"/>
              </w:rPr>
            </w:pPr>
            <w:r w:rsidRPr="009F68EC">
              <w:rPr>
                <w:rFonts w:ascii="Times New Roman" w:eastAsia="Times New Roman" w:hAnsi="Times New Roman" w:cs="Times New Roman"/>
                <w:b/>
                <w:bCs/>
                <w:color w:val="000000"/>
                <w:sz w:val="24"/>
                <w:szCs w:val="24"/>
                <w:lang w:eastAsia="ru-RU"/>
              </w:rPr>
              <w:t>2. Сведения о заказчике</w:t>
            </w:r>
          </w:p>
        </w:tc>
        <w:tc>
          <w:tcPr>
            <w:tcW w:w="10787" w:type="dxa"/>
            <w:gridSpan w:val="7"/>
            <w:shd w:val="clear" w:color="auto" w:fill="auto"/>
            <w:vAlign w:val="center"/>
            <w:hideMark/>
          </w:tcPr>
          <w:p w:rsidR="009F68EC" w:rsidRPr="0092738F"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2738F">
              <w:rPr>
                <w:rFonts w:ascii="Times New Roman" w:eastAsia="Times New Roman" w:hAnsi="Times New Roman" w:cs="Times New Roman"/>
                <w:color w:val="000000"/>
                <w:sz w:val="24"/>
                <w:szCs w:val="24"/>
                <w:lang w:eastAsia="ru-RU"/>
              </w:rPr>
              <w:t> </w:t>
            </w:r>
          </w:p>
        </w:tc>
      </w:tr>
      <w:tr w:rsidR="009F68EC" w:rsidRPr="009F68EC" w:rsidTr="000526FB">
        <w:trPr>
          <w:trHeight w:val="345"/>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1.</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Наименование заказчика</w:t>
            </w:r>
          </w:p>
        </w:tc>
        <w:tc>
          <w:tcPr>
            <w:tcW w:w="10787" w:type="dxa"/>
            <w:gridSpan w:val="7"/>
            <w:shd w:val="clear" w:color="auto" w:fill="auto"/>
            <w:vAlign w:val="center"/>
            <w:hideMark/>
          </w:tcPr>
          <w:p w:rsidR="009F68EC" w:rsidRPr="0092738F" w:rsidRDefault="002F6F87" w:rsidP="00AD08B6">
            <w:pPr>
              <w:spacing w:after="0" w:line="240" w:lineRule="auto"/>
              <w:rPr>
                <w:rFonts w:ascii="Times New Roman" w:eastAsia="Times New Roman" w:hAnsi="Times New Roman" w:cs="Times New Roman"/>
                <w:color w:val="000000"/>
                <w:sz w:val="24"/>
                <w:szCs w:val="24"/>
                <w:lang w:eastAsia="ru-RU"/>
              </w:rPr>
            </w:pPr>
            <w:r w:rsidRPr="0092738F">
              <w:rPr>
                <w:rFonts w:ascii="Times New Roman" w:eastAsia="Times New Roman" w:hAnsi="Times New Roman" w:cs="Times New Roman"/>
                <w:color w:val="000000"/>
                <w:sz w:val="24"/>
                <w:szCs w:val="24"/>
                <w:lang w:eastAsia="ru-RU"/>
              </w:rPr>
              <w:t>Государственная администрация Григориопольского района и города Григориополь</w:t>
            </w:r>
          </w:p>
        </w:tc>
      </w:tr>
      <w:tr w:rsidR="009F68EC" w:rsidRPr="009F68EC" w:rsidTr="000526FB">
        <w:trPr>
          <w:trHeight w:val="330"/>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2.</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Место нахождения</w:t>
            </w:r>
          </w:p>
        </w:tc>
        <w:tc>
          <w:tcPr>
            <w:tcW w:w="10787" w:type="dxa"/>
            <w:gridSpan w:val="7"/>
            <w:shd w:val="clear" w:color="auto" w:fill="auto"/>
            <w:vAlign w:val="center"/>
            <w:hideMark/>
          </w:tcPr>
          <w:p w:rsidR="009F68EC" w:rsidRPr="0092738F" w:rsidRDefault="0077428F" w:rsidP="005B3541">
            <w:pPr>
              <w:spacing w:after="0" w:line="240" w:lineRule="auto"/>
              <w:rPr>
                <w:rFonts w:ascii="Times New Roman" w:eastAsia="Times New Roman" w:hAnsi="Times New Roman" w:cs="Times New Roman"/>
                <w:color w:val="000000"/>
                <w:sz w:val="24"/>
                <w:szCs w:val="24"/>
                <w:lang w:eastAsia="ru-RU"/>
              </w:rPr>
            </w:pPr>
            <w:r w:rsidRPr="0092738F">
              <w:rPr>
                <w:rFonts w:ascii="Times New Roman" w:eastAsia="Times New Roman" w:hAnsi="Times New Roman" w:cs="Times New Roman"/>
                <w:color w:val="000000"/>
                <w:sz w:val="24"/>
                <w:szCs w:val="24"/>
                <w:lang w:eastAsia="ru-RU"/>
              </w:rPr>
              <w:t xml:space="preserve">г. Григориополь, ул. </w:t>
            </w:r>
            <w:r w:rsidR="002F6F87" w:rsidRPr="0092738F">
              <w:rPr>
                <w:rFonts w:ascii="Times New Roman" w:eastAsia="Times New Roman" w:hAnsi="Times New Roman" w:cs="Times New Roman"/>
                <w:color w:val="000000"/>
                <w:sz w:val="24"/>
                <w:szCs w:val="24"/>
                <w:lang w:eastAsia="ru-RU"/>
              </w:rPr>
              <w:t>К. Маркса,146</w:t>
            </w:r>
          </w:p>
        </w:tc>
      </w:tr>
      <w:tr w:rsidR="009F68EC" w:rsidRPr="009F68EC" w:rsidTr="000526FB">
        <w:trPr>
          <w:trHeight w:val="330"/>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3.</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Почтовый адрес</w:t>
            </w:r>
          </w:p>
        </w:tc>
        <w:tc>
          <w:tcPr>
            <w:tcW w:w="10787" w:type="dxa"/>
            <w:gridSpan w:val="7"/>
            <w:shd w:val="clear" w:color="auto" w:fill="auto"/>
            <w:vAlign w:val="center"/>
            <w:hideMark/>
          </w:tcPr>
          <w:p w:rsidR="009F68EC" w:rsidRPr="0092738F" w:rsidRDefault="005B3541" w:rsidP="005B3541">
            <w:pPr>
              <w:spacing w:after="0" w:line="240" w:lineRule="auto"/>
              <w:rPr>
                <w:rFonts w:ascii="Times New Roman" w:eastAsia="Times New Roman" w:hAnsi="Times New Roman" w:cs="Times New Roman"/>
                <w:color w:val="000000"/>
                <w:sz w:val="24"/>
                <w:szCs w:val="24"/>
                <w:lang w:eastAsia="ru-RU"/>
              </w:rPr>
            </w:pPr>
            <w:r w:rsidRPr="0092738F">
              <w:rPr>
                <w:rFonts w:ascii="Times New Roman" w:eastAsia="Times New Roman" w:hAnsi="Times New Roman" w:cs="Times New Roman"/>
                <w:color w:val="000000"/>
                <w:sz w:val="24"/>
                <w:szCs w:val="24"/>
                <w:lang w:eastAsia="ru-RU"/>
              </w:rPr>
              <w:t xml:space="preserve">MD-4000, ПМР, </w:t>
            </w:r>
            <w:r w:rsidR="0077428F" w:rsidRPr="0092738F">
              <w:rPr>
                <w:rFonts w:ascii="Times New Roman" w:eastAsia="Times New Roman" w:hAnsi="Times New Roman" w:cs="Times New Roman"/>
                <w:color w:val="000000"/>
                <w:sz w:val="24"/>
                <w:szCs w:val="24"/>
                <w:lang w:eastAsia="ru-RU"/>
              </w:rPr>
              <w:t xml:space="preserve">г. Григориополь, ул. </w:t>
            </w:r>
            <w:r w:rsidR="002F6F87" w:rsidRPr="0092738F">
              <w:rPr>
                <w:rFonts w:ascii="Times New Roman" w:eastAsia="Times New Roman" w:hAnsi="Times New Roman" w:cs="Times New Roman"/>
                <w:color w:val="000000"/>
                <w:sz w:val="24"/>
                <w:szCs w:val="24"/>
                <w:lang w:eastAsia="ru-RU"/>
              </w:rPr>
              <w:t>К. Маркса,146</w:t>
            </w:r>
          </w:p>
        </w:tc>
      </w:tr>
      <w:tr w:rsidR="009F68EC" w:rsidRPr="009F68EC" w:rsidTr="000526FB">
        <w:trPr>
          <w:trHeight w:val="330"/>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4.</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Адрес электронной почты</w:t>
            </w:r>
          </w:p>
        </w:tc>
        <w:tc>
          <w:tcPr>
            <w:tcW w:w="10787" w:type="dxa"/>
            <w:gridSpan w:val="7"/>
            <w:shd w:val="clear" w:color="auto" w:fill="auto"/>
            <w:vAlign w:val="center"/>
            <w:hideMark/>
          </w:tcPr>
          <w:p w:rsidR="009F68EC" w:rsidRPr="0092738F" w:rsidRDefault="002A3EA8" w:rsidP="009F68EC">
            <w:pPr>
              <w:spacing w:after="0" w:line="240" w:lineRule="auto"/>
              <w:rPr>
                <w:rFonts w:ascii="Times New Roman" w:eastAsia="Times New Roman" w:hAnsi="Times New Roman" w:cs="Times New Roman"/>
                <w:lang w:eastAsia="ru-RU"/>
              </w:rPr>
            </w:pPr>
            <w:hyperlink r:id="rId5" w:history="1">
              <w:r w:rsidRPr="00582763">
                <w:rPr>
                  <w:rFonts w:ascii="Times New Roman" w:eastAsia="Calibri" w:hAnsi="Times New Roman" w:cs="Times New Roman"/>
                  <w:lang w:val="en-US"/>
                </w:rPr>
                <w:t>economgrig</w:t>
              </w:r>
              <w:r w:rsidRPr="00582763">
                <w:rPr>
                  <w:rFonts w:ascii="Times New Roman" w:eastAsia="Times New Roman" w:hAnsi="Times New Roman" w:cs="Times New Roman"/>
                  <w:lang w:eastAsia="ru-RU"/>
                </w:rPr>
                <w:t>@mail.ru</w:t>
              </w:r>
            </w:hyperlink>
          </w:p>
        </w:tc>
      </w:tr>
      <w:tr w:rsidR="009F68EC" w:rsidRPr="009F68EC" w:rsidTr="000526FB">
        <w:trPr>
          <w:trHeight w:val="345"/>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5.</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Номер контактного телефона</w:t>
            </w:r>
          </w:p>
        </w:tc>
        <w:tc>
          <w:tcPr>
            <w:tcW w:w="10787" w:type="dxa"/>
            <w:gridSpan w:val="7"/>
            <w:shd w:val="clear" w:color="auto" w:fill="auto"/>
            <w:vAlign w:val="center"/>
            <w:hideMark/>
          </w:tcPr>
          <w:p w:rsidR="009F68EC" w:rsidRPr="0092738F" w:rsidRDefault="005575F7" w:rsidP="009F68EC">
            <w:pPr>
              <w:spacing w:after="0" w:line="240" w:lineRule="auto"/>
              <w:rPr>
                <w:rFonts w:ascii="Times New Roman" w:eastAsia="Times New Roman" w:hAnsi="Times New Roman" w:cs="Times New Roman"/>
                <w:color w:val="000000"/>
                <w:sz w:val="24"/>
                <w:szCs w:val="24"/>
                <w:lang w:eastAsia="ru-RU"/>
              </w:rPr>
            </w:pPr>
            <w:r w:rsidRPr="0092738F">
              <w:rPr>
                <w:rFonts w:ascii="Times New Roman" w:eastAsia="Times New Roman" w:hAnsi="Times New Roman" w:cs="Times New Roman"/>
                <w:color w:val="000000"/>
                <w:sz w:val="24"/>
                <w:szCs w:val="24"/>
                <w:lang w:eastAsia="ru-RU"/>
              </w:rPr>
              <w:t>(210) 3 28 71</w:t>
            </w:r>
          </w:p>
        </w:tc>
      </w:tr>
      <w:tr w:rsidR="009F68EC" w:rsidRPr="009F68EC" w:rsidTr="000526FB">
        <w:trPr>
          <w:trHeight w:val="315"/>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6.</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Дополнительная информация</w:t>
            </w:r>
          </w:p>
        </w:tc>
        <w:tc>
          <w:tcPr>
            <w:tcW w:w="10787" w:type="dxa"/>
            <w:gridSpan w:val="7"/>
            <w:shd w:val="clear" w:color="auto" w:fill="auto"/>
            <w:vAlign w:val="center"/>
            <w:hideMark/>
          </w:tcPr>
          <w:p w:rsidR="009F68EC" w:rsidRPr="0092738F" w:rsidRDefault="009F68EC" w:rsidP="009F68EC">
            <w:pPr>
              <w:spacing w:after="0" w:line="240" w:lineRule="auto"/>
              <w:rPr>
                <w:rFonts w:ascii="Times New Roman" w:eastAsia="Times New Roman" w:hAnsi="Times New Roman" w:cs="Times New Roman"/>
                <w:color w:val="000000"/>
                <w:sz w:val="24"/>
                <w:szCs w:val="24"/>
                <w:lang w:eastAsia="ru-RU"/>
              </w:rPr>
            </w:pPr>
            <w:r w:rsidRPr="0092738F">
              <w:rPr>
                <w:rFonts w:ascii="Times New Roman" w:eastAsia="Times New Roman" w:hAnsi="Times New Roman" w:cs="Times New Roman"/>
                <w:color w:val="000000"/>
                <w:sz w:val="24"/>
                <w:szCs w:val="24"/>
                <w:lang w:eastAsia="ru-RU"/>
              </w:rPr>
              <w:t>Нет</w:t>
            </w:r>
          </w:p>
        </w:tc>
      </w:tr>
      <w:tr w:rsidR="009F68EC" w:rsidRPr="009F68EC" w:rsidTr="000526FB">
        <w:trPr>
          <w:trHeight w:val="315"/>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 </w:t>
            </w:r>
          </w:p>
        </w:tc>
        <w:tc>
          <w:tcPr>
            <w:tcW w:w="4011" w:type="dxa"/>
            <w:shd w:val="clear" w:color="auto" w:fill="auto"/>
            <w:vAlign w:val="center"/>
            <w:hideMark/>
          </w:tcPr>
          <w:p w:rsidR="009F68EC" w:rsidRPr="009F68EC" w:rsidRDefault="009F68EC" w:rsidP="009F68EC">
            <w:pPr>
              <w:spacing w:after="0" w:line="240" w:lineRule="auto"/>
              <w:jc w:val="both"/>
              <w:rPr>
                <w:rFonts w:ascii="Times New Roman" w:eastAsia="Times New Roman" w:hAnsi="Times New Roman" w:cs="Times New Roman"/>
                <w:b/>
                <w:bCs/>
                <w:color w:val="000000"/>
                <w:sz w:val="24"/>
                <w:szCs w:val="24"/>
                <w:lang w:eastAsia="ru-RU"/>
              </w:rPr>
            </w:pPr>
            <w:r w:rsidRPr="009F68EC">
              <w:rPr>
                <w:rFonts w:ascii="Times New Roman" w:eastAsia="Times New Roman" w:hAnsi="Times New Roman" w:cs="Times New Roman"/>
                <w:b/>
                <w:bCs/>
                <w:color w:val="000000"/>
                <w:sz w:val="24"/>
                <w:szCs w:val="24"/>
                <w:lang w:eastAsia="ru-RU"/>
              </w:rPr>
              <w:t>3. Информация о процедуре закупки</w:t>
            </w:r>
          </w:p>
        </w:tc>
        <w:tc>
          <w:tcPr>
            <w:tcW w:w="10787" w:type="dxa"/>
            <w:gridSpan w:val="7"/>
            <w:shd w:val="clear" w:color="auto" w:fill="auto"/>
            <w:vAlign w:val="center"/>
            <w:hideMark/>
          </w:tcPr>
          <w:p w:rsidR="009F68EC" w:rsidRPr="0092738F"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2738F">
              <w:rPr>
                <w:rFonts w:ascii="Times New Roman" w:eastAsia="Times New Roman" w:hAnsi="Times New Roman" w:cs="Times New Roman"/>
                <w:color w:val="000000"/>
                <w:sz w:val="24"/>
                <w:szCs w:val="24"/>
                <w:lang w:eastAsia="ru-RU"/>
              </w:rPr>
              <w:t> </w:t>
            </w:r>
          </w:p>
        </w:tc>
      </w:tr>
      <w:tr w:rsidR="009F68EC" w:rsidRPr="009F68EC" w:rsidTr="000526FB">
        <w:trPr>
          <w:trHeight w:val="315"/>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1.</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 xml:space="preserve">Дата и время начала подачи заявок </w:t>
            </w:r>
          </w:p>
        </w:tc>
        <w:tc>
          <w:tcPr>
            <w:tcW w:w="10787" w:type="dxa"/>
            <w:gridSpan w:val="7"/>
            <w:shd w:val="clear" w:color="auto" w:fill="auto"/>
            <w:vAlign w:val="center"/>
            <w:hideMark/>
          </w:tcPr>
          <w:p w:rsidR="009F68EC" w:rsidRPr="0092738F" w:rsidRDefault="00E63BCA" w:rsidP="00E63BC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r w:rsidR="00275248" w:rsidRPr="0092738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ноября</w:t>
            </w:r>
            <w:r w:rsidR="009F68EC" w:rsidRPr="0092738F">
              <w:rPr>
                <w:rFonts w:ascii="Times New Roman" w:eastAsia="Times New Roman" w:hAnsi="Times New Roman" w:cs="Times New Roman"/>
                <w:color w:val="000000"/>
                <w:sz w:val="24"/>
                <w:szCs w:val="24"/>
                <w:lang w:eastAsia="ru-RU"/>
              </w:rPr>
              <w:t xml:space="preserve"> </w:t>
            </w:r>
            <w:r w:rsidR="000D53AC" w:rsidRPr="0092738F">
              <w:rPr>
                <w:rFonts w:ascii="Times New Roman" w:eastAsia="Times New Roman" w:hAnsi="Times New Roman" w:cs="Times New Roman"/>
                <w:color w:val="000000"/>
                <w:sz w:val="24"/>
                <w:szCs w:val="24"/>
                <w:lang w:eastAsia="ru-RU"/>
              </w:rPr>
              <w:t>202</w:t>
            </w:r>
            <w:r>
              <w:rPr>
                <w:rFonts w:ascii="Times New Roman" w:eastAsia="Times New Roman" w:hAnsi="Times New Roman" w:cs="Times New Roman"/>
                <w:color w:val="000000"/>
                <w:sz w:val="24"/>
                <w:szCs w:val="24"/>
                <w:lang w:eastAsia="ru-RU"/>
              </w:rPr>
              <w:t>4</w:t>
            </w:r>
            <w:r w:rsidR="00E74037">
              <w:rPr>
                <w:rFonts w:ascii="Times New Roman" w:eastAsia="Times New Roman" w:hAnsi="Times New Roman" w:cs="Times New Roman"/>
                <w:color w:val="000000"/>
                <w:sz w:val="24"/>
                <w:szCs w:val="24"/>
                <w:lang w:eastAsia="ru-RU"/>
              </w:rPr>
              <w:t xml:space="preserve"> </w:t>
            </w:r>
            <w:r w:rsidR="000D53AC" w:rsidRPr="0092738F">
              <w:rPr>
                <w:rFonts w:ascii="Times New Roman" w:eastAsia="Times New Roman" w:hAnsi="Times New Roman" w:cs="Times New Roman"/>
                <w:color w:val="000000"/>
                <w:sz w:val="24"/>
                <w:szCs w:val="24"/>
                <w:lang w:eastAsia="ru-RU"/>
              </w:rPr>
              <w:t>года</w:t>
            </w:r>
            <w:r w:rsidR="009F68EC" w:rsidRPr="0092738F">
              <w:rPr>
                <w:rFonts w:ascii="Times New Roman" w:eastAsia="Times New Roman" w:hAnsi="Times New Roman" w:cs="Times New Roman"/>
                <w:color w:val="000000"/>
                <w:sz w:val="24"/>
                <w:szCs w:val="24"/>
                <w:lang w:eastAsia="ru-RU"/>
              </w:rPr>
              <w:t xml:space="preserve"> с </w:t>
            </w:r>
            <w:r w:rsidR="00275248" w:rsidRPr="0092738F">
              <w:rPr>
                <w:rFonts w:ascii="Times New Roman" w:eastAsia="Times New Roman" w:hAnsi="Times New Roman" w:cs="Times New Roman"/>
                <w:color w:val="000000"/>
                <w:sz w:val="24"/>
                <w:szCs w:val="24"/>
                <w:lang w:eastAsia="ru-RU"/>
              </w:rPr>
              <w:t>8</w:t>
            </w:r>
            <w:r w:rsidR="009F68EC" w:rsidRPr="0092738F">
              <w:rPr>
                <w:rFonts w:ascii="Times New Roman" w:eastAsia="Times New Roman" w:hAnsi="Times New Roman" w:cs="Times New Roman"/>
                <w:color w:val="000000"/>
                <w:sz w:val="24"/>
                <w:szCs w:val="24"/>
                <w:lang w:eastAsia="ru-RU"/>
              </w:rPr>
              <w:t>:00 часов</w:t>
            </w:r>
          </w:p>
        </w:tc>
      </w:tr>
      <w:tr w:rsidR="009F68EC" w:rsidRPr="009F68EC" w:rsidTr="000526FB">
        <w:trPr>
          <w:trHeight w:val="360"/>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2.</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Дата и время окончания подачи заявок</w:t>
            </w:r>
          </w:p>
        </w:tc>
        <w:tc>
          <w:tcPr>
            <w:tcW w:w="10787" w:type="dxa"/>
            <w:gridSpan w:val="7"/>
            <w:shd w:val="clear" w:color="auto" w:fill="auto"/>
            <w:vAlign w:val="center"/>
            <w:hideMark/>
          </w:tcPr>
          <w:p w:rsidR="009F68EC" w:rsidRPr="0092738F" w:rsidRDefault="00E63BCA" w:rsidP="00E63BC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w:t>
            </w:r>
            <w:r w:rsidRPr="0092738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ноября</w:t>
            </w:r>
            <w:r w:rsidRPr="0092738F">
              <w:rPr>
                <w:rFonts w:ascii="Times New Roman" w:eastAsia="Times New Roman" w:hAnsi="Times New Roman" w:cs="Times New Roman"/>
                <w:color w:val="000000"/>
                <w:sz w:val="24"/>
                <w:szCs w:val="24"/>
                <w:lang w:eastAsia="ru-RU"/>
              </w:rPr>
              <w:t xml:space="preserve"> 202</w:t>
            </w:r>
            <w:r>
              <w:rPr>
                <w:rFonts w:ascii="Times New Roman" w:eastAsia="Times New Roman" w:hAnsi="Times New Roman" w:cs="Times New Roman"/>
                <w:color w:val="000000"/>
                <w:sz w:val="24"/>
                <w:szCs w:val="24"/>
                <w:lang w:eastAsia="ru-RU"/>
              </w:rPr>
              <w:t>4</w:t>
            </w:r>
            <w:r w:rsidR="00A20DE9" w:rsidRPr="0092738F">
              <w:rPr>
                <w:rFonts w:ascii="Times New Roman" w:eastAsia="Times New Roman" w:hAnsi="Times New Roman" w:cs="Times New Roman"/>
                <w:color w:val="000000"/>
                <w:sz w:val="24"/>
                <w:szCs w:val="24"/>
                <w:lang w:eastAsia="ru-RU"/>
              </w:rPr>
              <w:t>года до 10</w:t>
            </w:r>
            <w:r w:rsidR="007320B4" w:rsidRPr="0092738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r w:rsidR="009F68EC" w:rsidRPr="0092738F">
              <w:rPr>
                <w:rFonts w:ascii="Times New Roman" w:eastAsia="Times New Roman" w:hAnsi="Times New Roman" w:cs="Times New Roman"/>
                <w:color w:val="000000"/>
                <w:sz w:val="24"/>
                <w:szCs w:val="24"/>
                <w:lang w:eastAsia="ru-RU"/>
              </w:rPr>
              <w:t>0 часов</w:t>
            </w:r>
          </w:p>
        </w:tc>
      </w:tr>
      <w:tr w:rsidR="009F68EC" w:rsidRPr="009F68EC" w:rsidTr="000526FB">
        <w:trPr>
          <w:trHeight w:val="315"/>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3.</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Место подачи заявок</w:t>
            </w:r>
          </w:p>
        </w:tc>
        <w:tc>
          <w:tcPr>
            <w:tcW w:w="10787" w:type="dxa"/>
            <w:gridSpan w:val="7"/>
            <w:shd w:val="clear" w:color="auto" w:fill="auto"/>
            <w:vAlign w:val="center"/>
            <w:hideMark/>
          </w:tcPr>
          <w:p w:rsidR="009F68EC" w:rsidRPr="0092738F" w:rsidRDefault="009F68EC" w:rsidP="009F68EC">
            <w:pPr>
              <w:spacing w:after="0" w:line="240" w:lineRule="auto"/>
              <w:rPr>
                <w:rFonts w:ascii="Times New Roman" w:eastAsia="Times New Roman" w:hAnsi="Times New Roman" w:cs="Times New Roman"/>
                <w:color w:val="000000"/>
                <w:sz w:val="24"/>
                <w:szCs w:val="24"/>
                <w:lang w:eastAsia="ru-RU"/>
              </w:rPr>
            </w:pPr>
            <w:r w:rsidRPr="0092738F">
              <w:rPr>
                <w:rFonts w:ascii="Times New Roman" w:eastAsia="Times New Roman" w:hAnsi="Times New Roman" w:cs="Times New Roman"/>
                <w:color w:val="000000"/>
                <w:sz w:val="24"/>
                <w:szCs w:val="24"/>
                <w:lang w:eastAsia="ru-RU"/>
              </w:rPr>
              <w:t xml:space="preserve">г. Григориополь, ул. К. Маркса, 146, 3-й этаж, </w:t>
            </w:r>
            <w:proofErr w:type="spellStart"/>
            <w:r w:rsidRPr="0092738F">
              <w:rPr>
                <w:rFonts w:ascii="Times New Roman" w:eastAsia="Times New Roman" w:hAnsi="Times New Roman" w:cs="Times New Roman"/>
                <w:color w:val="000000"/>
                <w:sz w:val="24"/>
                <w:szCs w:val="24"/>
                <w:lang w:eastAsia="ru-RU"/>
              </w:rPr>
              <w:t>каб</w:t>
            </w:r>
            <w:proofErr w:type="spellEnd"/>
            <w:r w:rsidRPr="0092738F">
              <w:rPr>
                <w:rFonts w:ascii="Times New Roman" w:eastAsia="Times New Roman" w:hAnsi="Times New Roman" w:cs="Times New Roman"/>
                <w:color w:val="000000"/>
                <w:sz w:val="24"/>
                <w:szCs w:val="24"/>
                <w:lang w:eastAsia="ru-RU"/>
              </w:rPr>
              <w:t>. 51</w:t>
            </w:r>
          </w:p>
        </w:tc>
      </w:tr>
      <w:tr w:rsidR="009F68EC" w:rsidRPr="009F68EC" w:rsidTr="000526FB">
        <w:trPr>
          <w:trHeight w:val="675"/>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lastRenderedPageBreak/>
              <w:t>4.</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Порядок подачи заявок</w:t>
            </w:r>
          </w:p>
        </w:tc>
        <w:tc>
          <w:tcPr>
            <w:tcW w:w="10787" w:type="dxa"/>
            <w:gridSpan w:val="7"/>
            <w:shd w:val="clear" w:color="auto" w:fill="auto"/>
            <w:vAlign w:val="center"/>
            <w:hideMark/>
          </w:tcPr>
          <w:p w:rsidR="009F68EC" w:rsidRPr="009F68EC" w:rsidRDefault="00F665CB" w:rsidP="00F665CB">
            <w:pPr>
              <w:spacing w:after="0" w:line="240" w:lineRule="auto"/>
              <w:jc w:val="both"/>
              <w:rPr>
                <w:rFonts w:ascii="Times New Roman" w:eastAsia="Times New Roman" w:hAnsi="Times New Roman" w:cs="Times New Roman"/>
                <w:color w:val="000000"/>
                <w:sz w:val="24"/>
                <w:szCs w:val="24"/>
                <w:lang w:eastAsia="ru-RU"/>
              </w:rPr>
            </w:pPr>
            <w:r w:rsidRPr="00DE30AD">
              <w:rPr>
                <w:rFonts w:ascii="Times New Roman" w:eastAsia="Times New Roman" w:hAnsi="Times New Roman" w:cs="Times New Roman"/>
                <w:sz w:val="24"/>
                <w:szCs w:val="24"/>
                <w:lang w:eastAsia="ru-RU"/>
              </w:rPr>
              <w:t>Заявка на участие в запросе предложений должна быть представлена в письменной форме, в запечатанном конверте, не позволяющем просматривать содержание заявки до ее вскрытия</w:t>
            </w:r>
            <w:r w:rsidRPr="00DE30AD">
              <w:t xml:space="preserve"> </w:t>
            </w:r>
            <w:r w:rsidRPr="00DE30AD">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Pr="00DE30AD">
              <w:rPr>
                <w:rFonts w:ascii="Times New Roman" w:eastAsia="Times New Roman" w:hAnsi="Times New Roman" w:cs="Times New Roman"/>
                <w:b/>
                <w:sz w:val="24"/>
                <w:szCs w:val="24"/>
                <w:lang w:val="en-US" w:eastAsia="ru-RU"/>
              </w:rPr>
              <w:t>economgrig</w:t>
            </w:r>
            <w:proofErr w:type="spellEnd"/>
            <w:r w:rsidRPr="00DE30AD">
              <w:rPr>
                <w:rFonts w:ascii="Times New Roman" w:eastAsia="Times New Roman" w:hAnsi="Times New Roman" w:cs="Times New Roman"/>
                <w:b/>
                <w:sz w:val="24"/>
                <w:szCs w:val="24"/>
                <w:lang w:eastAsia="ru-RU"/>
              </w:rPr>
              <w:t>@</w:t>
            </w:r>
            <w:proofErr w:type="spellStart"/>
            <w:r w:rsidRPr="00DE30AD">
              <w:rPr>
                <w:rFonts w:ascii="Times New Roman" w:eastAsia="Times New Roman" w:hAnsi="Times New Roman" w:cs="Times New Roman"/>
                <w:b/>
                <w:sz w:val="24"/>
                <w:szCs w:val="24"/>
                <w:lang w:eastAsia="ru-RU"/>
              </w:rPr>
              <w:t>mail</w:t>
            </w:r>
            <w:proofErr w:type="spellEnd"/>
            <w:r w:rsidRPr="00DE30AD">
              <w:rPr>
                <w:rFonts w:ascii="Times New Roman" w:eastAsia="Times New Roman" w:hAnsi="Times New Roman" w:cs="Times New Roman"/>
                <w:b/>
                <w:sz w:val="24"/>
                <w:szCs w:val="24"/>
                <w:lang w:eastAsia="ru-RU"/>
              </w:rPr>
              <w:t>.</w:t>
            </w:r>
            <w:proofErr w:type="spellStart"/>
            <w:r w:rsidRPr="00DE30AD">
              <w:rPr>
                <w:rFonts w:ascii="Times New Roman" w:eastAsia="Times New Roman" w:hAnsi="Times New Roman" w:cs="Times New Roman"/>
                <w:b/>
                <w:sz w:val="24"/>
                <w:szCs w:val="24"/>
                <w:lang w:val="en-US" w:eastAsia="ru-RU"/>
              </w:rPr>
              <w:t>ru</w:t>
            </w:r>
            <w:proofErr w:type="spellEnd"/>
            <w:r w:rsidRPr="00DE30AD">
              <w:rPr>
                <w:rFonts w:ascii="Times New Roman" w:eastAsia="Times New Roman" w:hAnsi="Times New Roman" w:cs="Times New Roman"/>
                <w:sz w:val="24"/>
                <w:szCs w:val="24"/>
                <w:lang w:eastAsia="ru-RU"/>
              </w:rPr>
              <w:t xml:space="preserve"> с использованием пароля, обеспечивающего ограничение доступа к информации до начала проведения закупки. Пароль необходимо предоставить </w:t>
            </w:r>
            <w:r w:rsidRPr="00313356">
              <w:rPr>
                <w:rFonts w:ascii="Times New Roman" w:eastAsia="Times New Roman" w:hAnsi="Times New Roman" w:cs="Times New Roman"/>
                <w:sz w:val="24"/>
                <w:szCs w:val="24"/>
                <w:lang w:eastAsia="ru-RU"/>
              </w:rPr>
              <w:t>к 10</w:t>
            </w:r>
            <w:r>
              <w:rPr>
                <w:rFonts w:ascii="Times New Roman" w:eastAsia="Times New Roman" w:hAnsi="Times New Roman" w:cs="Times New Roman"/>
                <w:sz w:val="24"/>
                <w:szCs w:val="24"/>
                <w:lang w:eastAsia="ru-RU"/>
              </w:rPr>
              <w:t>:20</w:t>
            </w:r>
            <w:r w:rsidRPr="00313356">
              <w:rPr>
                <w:rFonts w:ascii="Times New Roman" w:eastAsia="Times New Roman" w:hAnsi="Times New Roman" w:cs="Times New Roman"/>
                <w:sz w:val="24"/>
                <w:szCs w:val="24"/>
                <w:lang w:eastAsia="ru-RU"/>
              </w:rPr>
              <w:t xml:space="preserve"> ч. </w:t>
            </w:r>
            <w:r>
              <w:rPr>
                <w:rFonts w:ascii="Times New Roman" w:eastAsia="Times New Roman" w:hAnsi="Times New Roman" w:cs="Times New Roman"/>
                <w:sz w:val="24"/>
                <w:szCs w:val="24"/>
                <w:lang w:eastAsia="ru-RU"/>
              </w:rPr>
              <w:t>29</w:t>
            </w:r>
            <w:r w:rsidRPr="005F380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ноября </w:t>
            </w:r>
            <w:r w:rsidRPr="005F3808">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4</w:t>
            </w:r>
            <w:r w:rsidRPr="005F3808">
              <w:rPr>
                <w:rFonts w:ascii="Times New Roman" w:eastAsia="Times New Roman" w:hAnsi="Times New Roman" w:cs="Times New Roman"/>
                <w:sz w:val="24"/>
                <w:szCs w:val="24"/>
                <w:lang w:eastAsia="ru-RU"/>
              </w:rPr>
              <w:t xml:space="preserve"> года.</w:t>
            </w:r>
          </w:p>
        </w:tc>
      </w:tr>
      <w:tr w:rsidR="009F68EC" w:rsidRPr="009F68EC" w:rsidTr="000526FB">
        <w:trPr>
          <w:trHeight w:val="315"/>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5.</w:t>
            </w:r>
          </w:p>
        </w:tc>
        <w:tc>
          <w:tcPr>
            <w:tcW w:w="4011" w:type="dxa"/>
            <w:shd w:val="clear" w:color="auto" w:fill="auto"/>
            <w:vAlign w:val="center"/>
            <w:hideMark/>
          </w:tcPr>
          <w:p w:rsidR="009F68EC" w:rsidRPr="00FE7B04" w:rsidRDefault="009F68EC" w:rsidP="009F68EC">
            <w:pPr>
              <w:spacing w:after="0" w:line="240" w:lineRule="auto"/>
              <w:rPr>
                <w:rFonts w:ascii="Times New Roman" w:eastAsia="Times New Roman" w:hAnsi="Times New Roman" w:cs="Times New Roman"/>
                <w:color w:val="000000"/>
                <w:sz w:val="24"/>
                <w:szCs w:val="24"/>
                <w:lang w:eastAsia="ru-RU"/>
              </w:rPr>
            </w:pPr>
            <w:r w:rsidRPr="00FE7B04">
              <w:rPr>
                <w:rFonts w:ascii="Times New Roman" w:eastAsia="Times New Roman" w:hAnsi="Times New Roman" w:cs="Times New Roman"/>
                <w:color w:val="000000"/>
                <w:sz w:val="24"/>
                <w:szCs w:val="24"/>
                <w:lang w:eastAsia="ru-RU"/>
              </w:rPr>
              <w:t>Дата и время проведения закупки</w:t>
            </w:r>
          </w:p>
        </w:tc>
        <w:tc>
          <w:tcPr>
            <w:tcW w:w="10787" w:type="dxa"/>
            <w:gridSpan w:val="7"/>
            <w:shd w:val="clear" w:color="auto" w:fill="auto"/>
            <w:vAlign w:val="center"/>
            <w:hideMark/>
          </w:tcPr>
          <w:p w:rsidR="009F68EC" w:rsidRPr="00FE7B04" w:rsidRDefault="00E63BCA" w:rsidP="00E63BC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w:t>
            </w:r>
            <w:r w:rsidRPr="0092738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ноября</w:t>
            </w:r>
            <w:r w:rsidRPr="0092738F">
              <w:rPr>
                <w:rFonts w:ascii="Times New Roman" w:eastAsia="Times New Roman" w:hAnsi="Times New Roman" w:cs="Times New Roman"/>
                <w:color w:val="000000"/>
                <w:sz w:val="24"/>
                <w:szCs w:val="24"/>
                <w:lang w:eastAsia="ru-RU"/>
              </w:rPr>
              <w:t xml:space="preserve"> 202</w:t>
            </w:r>
            <w:r>
              <w:rPr>
                <w:rFonts w:ascii="Times New Roman" w:eastAsia="Times New Roman" w:hAnsi="Times New Roman" w:cs="Times New Roman"/>
                <w:color w:val="000000"/>
                <w:sz w:val="24"/>
                <w:szCs w:val="24"/>
                <w:lang w:eastAsia="ru-RU"/>
              </w:rPr>
              <w:t>4</w:t>
            </w:r>
            <w:r w:rsidRPr="0092738F">
              <w:rPr>
                <w:rFonts w:ascii="Times New Roman" w:eastAsia="Times New Roman" w:hAnsi="Times New Roman" w:cs="Times New Roman"/>
                <w:color w:val="000000"/>
                <w:sz w:val="24"/>
                <w:szCs w:val="24"/>
                <w:lang w:eastAsia="ru-RU"/>
              </w:rPr>
              <w:t>года</w:t>
            </w:r>
            <w:r w:rsidRPr="009E4403">
              <w:rPr>
                <w:rFonts w:ascii="Times New Roman" w:eastAsia="Times New Roman" w:hAnsi="Times New Roman" w:cs="Times New Roman"/>
                <w:color w:val="000000"/>
                <w:sz w:val="24"/>
                <w:szCs w:val="24"/>
                <w:lang w:eastAsia="ru-RU"/>
              </w:rPr>
              <w:t xml:space="preserve"> </w:t>
            </w:r>
            <w:r w:rsidR="009F68EC" w:rsidRPr="009E4403">
              <w:rPr>
                <w:rFonts w:ascii="Times New Roman" w:eastAsia="Times New Roman" w:hAnsi="Times New Roman" w:cs="Times New Roman"/>
                <w:color w:val="000000"/>
                <w:sz w:val="24"/>
                <w:szCs w:val="24"/>
                <w:lang w:eastAsia="ru-RU"/>
              </w:rPr>
              <w:t>в 1</w:t>
            </w:r>
            <w:r w:rsidR="00222F82" w:rsidRPr="009E4403">
              <w:rPr>
                <w:rFonts w:ascii="Times New Roman" w:eastAsia="Times New Roman" w:hAnsi="Times New Roman" w:cs="Times New Roman"/>
                <w:color w:val="000000"/>
                <w:sz w:val="24"/>
                <w:szCs w:val="24"/>
                <w:lang w:eastAsia="ru-RU"/>
              </w:rPr>
              <w:t>0</w:t>
            </w:r>
            <w:r w:rsidR="007320B4" w:rsidRPr="009E440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r w:rsidR="009F68EC" w:rsidRPr="009E4403">
              <w:rPr>
                <w:rFonts w:ascii="Times New Roman" w:eastAsia="Times New Roman" w:hAnsi="Times New Roman" w:cs="Times New Roman"/>
                <w:color w:val="000000"/>
                <w:sz w:val="24"/>
                <w:szCs w:val="24"/>
                <w:lang w:eastAsia="ru-RU"/>
              </w:rPr>
              <w:t>0 часов</w:t>
            </w:r>
          </w:p>
        </w:tc>
      </w:tr>
      <w:tr w:rsidR="009F68EC" w:rsidRPr="009F68EC" w:rsidTr="000526FB">
        <w:trPr>
          <w:trHeight w:val="285"/>
        </w:trPr>
        <w:tc>
          <w:tcPr>
            <w:tcW w:w="540" w:type="dxa"/>
            <w:vMerge w:val="restart"/>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6.</w:t>
            </w:r>
          </w:p>
        </w:tc>
        <w:tc>
          <w:tcPr>
            <w:tcW w:w="4011" w:type="dxa"/>
            <w:vMerge w:val="restart"/>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Место проведения закупки</w:t>
            </w:r>
          </w:p>
        </w:tc>
        <w:tc>
          <w:tcPr>
            <w:tcW w:w="10787" w:type="dxa"/>
            <w:gridSpan w:val="7"/>
            <w:vMerge w:val="restart"/>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г. Григориополь, ул. К. Маркса, 146, 4-й этаж, малый зал</w:t>
            </w:r>
          </w:p>
        </w:tc>
      </w:tr>
      <w:tr w:rsidR="009F68EC" w:rsidRPr="009F68EC" w:rsidTr="000526FB">
        <w:trPr>
          <w:trHeight w:val="276"/>
        </w:trPr>
        <w:tc>
          <w:tcPr>
            <w:tcW w:w="540" w:type="dxa"/>
            <w:vMerge/>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p>
        </w:tc>
        <w:tc>
          <w:tcPr>
            <w:tcW w:w="4011" w:type="dxa"/>
            <w:vMerge/>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p>
        </w:tc>
        <w:tc>
          <w:tcPr>
            <w:tcW w:w="10787" w:type="dxa"/>
            <w:gridSpan w:val="7"/>
            <w:vMerge/>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p>
        </w:tc>
      </w:tr>
      <w:tr w:rsidR="009F68EC" w:rsidRPr="009F68EC" w:rsidTr="000526FB">
        <w:trPr>
          <w:trHeight w:val="2065"/>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7.</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Порядок оценки заявок, окончательных предложений участников закупки и критерии этой оценки (в случае определения поставщика товаров, работ, услуг методом проведения запроса предложений)</w:t>
            </w:r>
          </w:p>
        </w:tc>
        <w:tc>
          <w:tcPr>
            <w:tcW w:w="10787" w:type="dxa"/>
            <w:gridSpan w:val="7"/>
            <w:shd w:val="clear" w:color="auto" w:fill="auto"/>
            <w:vAlign w:val="center"/>
            <w:hideMark/>
          </w:tcPr>
          <w:p w:rsidR="00FC3F58" w:rsidRDefault="00F665CB" w:rsidP="00FC3F58">
            <w:pPr>
              <w:spacing w:after="0" w:line="240" w:lineRule="auto"/>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rsidR="009F68EC" w:rsidRPr="00F665CB" w:rsidRDefault="00F665CB" w:rsidP="00FC3F58">
            <w:pPr>
              <w:spacing w:after="0" w:line="240" w:lineRule="auto"/>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Критерии оценки заявок: Ценовой - 100% (удельный вес критерия-100</w:t>
            </w:r>
            <w:r>
              <w:rPr>
                <w:rFonts w:ascii="Times New Roman" w:eastAsia="Times New Roman" w:hAnsi="Times New Roman" w:cs="Times New Roman"/>
                <w:sz w:val="24"/>
                <w:szCs w:val="24"/>
                <w:lang w:eastAsia="ru-RU"/>
              </w:rPr>
              <w:t>).</w:t>
            </w:r>
          </w:p>
        </w:tc>
      </w:tr>
      <w:tr w:rsidR="009F68EC" w:rsidRPr="009F68EC" w:rsidTr="000526FB">
        <w:trPr>
          <w:trHeight w:val="186"/>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 </w:t>
            </w:r>
          </w:p>
        </w:tc>
        <w:tc>
          <w:tcPr>
            <w:tcW w:w="4011" w:type="dxa"/>
            <w:shd w:val="clear" w:color="auto" w:fill="auto"/>
            <w:vAlign w:val="center"/>
            <w:hideMark/>
          </w:tcPr>
          <w:p w:rsidR="009F68EC" w:rsidRPr="009F68EC" w:rsidRDefault="009F68EC" w:rsidP="009F68EC">
            <w:pPr>
              <w:spacing w:after="0" w:line="240" w:lineRule="auto"/>
              <w:jc w:val="both"/>
              <w:rPr>
                <w:rFonts w:ascii="Times New Roman" w:eastAsia="Times New Roman" w:hAnsi="Times New Roman" w:cs="Times New Roman"/>
                <w:b/>
                <w:bCs/>
                <w:color w:val="000000"/>
                <w:sz w:val="24"/>
                <w:szCs w:val="24"/>
                <w:lang w:eastAsia="ru-RU"/>
              </w:rPr>
            </w:pPr>
            <w:r w:rsidRPr="009F68EC">
              <w:rPr>
                <w:rFonts w:ascii="Times New Roman" w:eastAsia="Times New Roman" w:hAnsi="Times New Roman" w:cs="Times New Roman"/>
                <w:b/>
                <w:bCs/>
                <w:color w:val="000000"/>
                <w:sz w:val="24"/>
                <w:szCs w:val="24"/>
                <w:lang w:eastAsia="ru-RU"/>
              </w:rPr>
              <w:t>4. Начальная (максимальная) цена контракта</w:t>
            </w:r>
          </w:p>
        </w:tc>
        <w:tc>
          <w:tcPr>
            <w:tcW w:w="10787" w:type="dxa"/>
            <w:gridSpan w:val="7"/>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 </w:t>
            </w:r>
          </w:p>
        </w:tc>
      </w:tr>
      <w:tr w:rsidR="00E6437D" w:rsidRPr="009F68EC" w:rsidTr="000526FB">
        <w:trPr>
          <w:trHeight w:val="320"/>
        </w:trPr>
        <w:tc>
          <w:tcPr>
            <w:tcW w:w="540" w:type="dxa"/>
            <w:shd w:val="clear" w:color="auto" w:fill="auto"/>
            <w:vAlign w:val="center"/>
            <w:hideMark/>
          </w:tcPr>
          <w:p w:rsidR="00E6437D" w:rsidRPr="009F68EC" w:rsidRDefault="00E6437D"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1.</w:t>
            </w:r>
          </w:p>
        </w:tc>
        <w:tc>
          <w:tcPr>
            <w:tcW w:w="4011" w:type="dxa"/>
            <w:shd w:val="clear" w:color="auto" w:fill="auto"/>
            <w:vAlign w:val="center"/>
            <w:hideMark/>
          </w:tcPr>
          <w:p w:rsidR="00E6437D" w:rsidRPr="009F68EC" w:rsidRDefault="00E6437D"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Начальная (максимальная) цена контракта</w:t>
            </w:r>
          </w:p>
        </w:tc>
        <w:tc>
          <w:tcPr>
            <w:tcW w:w="10787" w:type="dxa"/>
            <w:gridSpan w:val="7"/>
            <w:shd w:val="clear" w:color="auto" w:fill="auto"/>
            <w:vAlign w:val="center"/>
            <w:hideMark/>
          </w:tcPr>
          <w:p w:rsidR="00E6437D" w:rsidRPr="0092738F" w:rsidRDefault="00F665CB" w:rsidP="009A258D">
            <w:pPr>
              <w:spacing w:after="0" w:line="240" w:lineRule="auto"/>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rPr>
              <w:t>176 400</w:t>
            </w:r>
            <w:r w:rsidR="00E74037">
              <w:rPr>
                <w:rFonts w:ascii="Times New Roman" w:eastAsia="Calibri" w:hAnsi="Times New Roman" w:cs="Times New Roman"/>
                <w:sz w:val="24"/>
                <w:szCs w:val="24"/>
              </w:rPr>
              <w:t>,00</w:t>
            </w:r>
            <w:r w:rsidR="00316F38" w:rsidRPr="0092738F">
              <w:rPr>
                <w:rFonts w:ascii="Times New Roman" w:eastAsia="Calibri" w:hAnsi="Times New Roman" w:cs="Times New Roman"/>
                <w:sz w:val="24"/>
                <w:szCs w:val="24"/>
              </w:rPr>
              <w:t xml:space="preserve"> </w:t>
            </w:r>
            <w:r w:rsidR="00E6437D" w:rsidRPr="0092738F">
              <w:rPr>
                <w:rFonts w:ascii="Times New Roman" w:eastAsia="Times New Roman" w:hAnsi="Times New Roman" w:cs="Times New Roman"/>
                <w:color w:val="000000"/>
                <w:sz w:val="24"/>
                <w:szCs w:val="24"/>
                <w:lang w:eastAsia="ru-RU"/>
              </w:rPr>
              <w:t>руб. ПМР</w:t>
            </w:r>
          </w:p>
        </w:tc>
      </w:tr>
      <w:tr w:rsidR="009F68EC" w:rsidRPr="009F68EC" w:rsidTr="000526FB">
        <w:trPr>
          <w:trHeight w:val="315"/>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2.</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Валюта</w:t>
            </w:r>
          </w:p>
        </w:tc>
        <w:tc>
          <w:tcPr>
            <w:tcW w:w="10787" w:type="dxa"/>
            <w:gridSpan w:val="7"/>
            <w:shd w:val="clear" w:color="auto" w:fill="auto"/>
            <w:vAlign w:val="center"/>
            <w:hideMark/>
          </w:tcPr>
          <w:p w:rsidR="009F68EC" w:rsidRPr="0092738F" w:rsidRDefault="009F68EC" w:rsidP="009F68EC">
            <w:pPr>
              <w:spacing w:after="0" w:line="240" w:lineRule="auto"/>
              <w:rPr>
                <w:rFonts w:ascii="Times New Roman" w:eastAsia="Times New Roman" w:hAnsi="Times New Roman" w:cs="Times New Roman"/>
                <w:color w:val="000000"/>
                <w:sz w:val="24"/>
                <w:szCs w:val="24"/>
                <w:lang w:eastAsia="ru-RU"/>
              </w:rPr>
            </w:pPr>
            <w:r w:rsidRPr="0092738F">
              <w:rPr>
                <w:rFonts w:ascii="Times New Roman" w:eastAsia="Times New Roman" w:hAnsi="Times New Roman" w:cs="Times New Roman"/>
                <w:color w:val="000000"/>
                <w:sz w:val="24"/>
                <w:szCs w:val="24"/>
                <w:lang w:eastAsia="ru-RU"/>
              </w:rPr>
              <w:t>Рубли ПМР</w:t>
            </w:r>
          </w:p>
        </w:tc>
      </w:tr>
      <w:tr w:rsidR="009F68EC" w:rsidRPr="009F68EC" w:rsidTr="000526FB">
        <w:trPr>
          <w:trHeight w:val="328"/>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3.</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Источник финансирования</w:t>
            </w:r>
          </w:p>
        </w:tc>
        <w:tc>
          <w:tcPr>
            <w:tcW w:w="10787" w:type="dxa"/>
            <w:gridSpan w:val="7"/>
            <w:shd w:val="clear" w:color="auto" w:fill="auto"/>
            <w:hideMark/>
          </w:tcPr>
          <w:p w:rsidR="009F68EC" w:rsidRPr="0092738F" w:rsidRDefault="001A6FA6" w:rsidP="00F665CB">
            <w:pPr>
              <w:spacing w:after="0" w:line="240" w:lineRule="auto"/>
              <w:rPr>
                <w:rFonts w:ascii="Times New Roman" w:eastAsia="Times New Roman" w:hAnsi="Times New Roman" w:cs="Times New Roman"/>
                <w:color w:val="000000"/>
                <w:sz w:val="24"/>
                <w:szCs w:val="24"/>
                <w:lang w:eastAsia="ru-RU"/>
              </w:rPr>
            </w:pPr>
            <w:r w:rsidRPr="0092738F">
              <w:rPr>
                <w:rFonts w:ascii="Times New Roman" w:eastAsia="Times New Roman" w:hAnsi="Times New Roman" w:cs="Times New Roman"/>
                <w:color w:val="000000"/>
                <w:sz w:val="24"/>
                <w:szCs w:val="24"/>
                <w:lang w:eastAsia="ru-RU"/>
              </w:rPr>
              <w:t>Местный бюджет</w:t>
            </w:r>
            <w:r w:rsidR="00CE3C78" w:rsidRPr="0092738F">
              <w:rPr>
                <w:rFonts w:ascii="Times New Roman" w:eastAsia="Times New Roman" w:hAnsi="Times New Roman" w:cs="Times New Roman"/>
                <w:color w:val="000000"/>
                <w:sz w:val="24"/>
                <w:szCs w:val="24"/>
                <w:lang w:eastAsia="ru-RU"/>
              </w:rPr>
              <w:t xml:space="preserve"> </w:t>
            </w:r>
            <w:r w:rsidR="00CD1678" w:rsidRPr="0092738F">
              <w:rPr>
                <w:rFonts w:ascii="Times New Roman" w:eastAsia="Times New Roman" w:hAnsi="Times New Roman" w:cs="Times New Roman"/>
                <w:color w:val="000000"/>
                <w:sz w:val="24"/>
                <w:szCs w:val="24"/>
                <w:lang w:eastAsia="ru-RU"/>
              </w:rPr>
              <w:t>на 202</w:t>
            </w:r>
            <w:r w:rsidR="00F665CB">
              <w:rPr>
                <w:rFonts w:ascii="Times New Roman" w:eastAsia="Times New Roman" w:hAnsi="Times New Roman" w:cs="Times New Roman"/>
                <w:color w:val="000000"/>
                <w:sz w:val="24"/>
                <w:szCs w:val="24"/>
                <w:lang w:eastAsia="ru-RU"/>
              </w:rPr>
              <w:t>4</w:t>
            </w:r>
            <w:r w:rsidR="00CD1678" w:rsidRPr="0092738F">
              <w:rPr>
                <w:rFonts w:ascii="Times New Roman" w:eastAsia="Times New Roman" w:hAnsi="Times New Roman" w:cs="Times New Roman"/>
                <w:color w:val="000000"/>
                <w:sz w:val="24"/>
                <w:szCs w:val="24"/>
                <w:lang w:eastAsia="ru-RU"/>
              </w:rPr>
              <w:t xml:space="preserve"> год</w:t>
            </w:r>
          </w:p>
        </w:tc>
      </w:tr>
      <w:tr w:rsidR="009F68EC" w:rsidRPr="009F68EC" w:rsidTr="000526FB">
        <w:trPr>
          <w:trHeight w:val="1311"/>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4.</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Возможные условия оплаты (предоплата, оплата по факту или отсрочка платежа)</w:t>
            </w:r>
          </w:p>
        </w:tc>
        <w:tc>
          <w:tcPr>
            <w:tcW w:w="10787" w:type="dxa"/>
            <w:gridSpan w:val="7"/>
            <w:shd w:val="clear" w:color="auto" w:fill="auto"/>
            <w:vAlign w:val="center"/>
            <w:hideMark/>
          </w:tcPr>
          <w:p w:rsidR="00391F64" w:rsidRDefault="00391F64" w:rsidP="00391F64">
            <w:pPr>
              <w:spacing w:after="0"/>
              <w:jc w:val="both"/>
              <w:rPr>
                <w:rFonts w:ascii="Times New Roman" w:eastAsia="Times New Roman" w:hAnsi="Times New Roman" w:cs="Times New Roman"/>
                <w:sz w:val="24"/>
                <w:szCs w:val="24"/>
                <w:lang w:eastAsia="ru-RU"/>
              </w:rPr>
            </w:pPr>
            <w:r w:rsidRPr="009F68EC">
              <w:rPr>
                <w:rFonts w:ascii="Times New Roman" w:eastAsia="Times New Roman" w:hAnsi="Times New Roman" w:cs="Times New Roman"/>
                <w:color w:val="000000"/>
                <w:sz w:val="24"/>
                <w:szCs w:val="24"/>
                <w:lang w:eastAsia="ru-RU"/>
              </w:rPr>
              <w:t>Возможные условия оплаты (предоплата, оплата по факту или отсрочка платежа)</w:t>
            </w:r>
            <w:r>
              <w:rPr>
                <w:rFonts w:ascii="Times New Roman" w:eastAsia="Times New Roman" w:hAnsi="Times New Roman" w:cs="Times New Roman"/>
                <w:color w:val="000000"/>
                <w:sz w:val="24"/>
                <w:szCs w:val="24"/>
                <w:lang w:eastAsia="ru-RU"/>
              </w:rPr>
              <w:t xml:space="preserve"> -   </w:t>
            </w:r>
            <w:r w:rsidRPr="0054323E">
              <w:rPr>
                <w:rFonts w:ascii="Times New Roman" w:eastAsia="Times New Roman" w:hAnsi="Times New Roman" w:cs="Times New Roman"/>
                <w:sz w:val="24"/>
                <w:szCs w:val="24"/>
                <w:lang w:eastAsia="ru-RU"/>
              </w:rPr>
              <w:t xml:space="preserve">Предварительная оплата (аванс) в размере не </w:t>
            </w:r>
            <w:r>
              <w:rPr>
                <w:rFonts w:ascii="Times New Roman" w:eastAsia="Times New Roman" w:hAnsi="Times New Roman" w:cs="Times New Roman"/>
                <w:sz w:val="24"/>
                <w:szCs w:val="24"/>
                <w:lang w:eastAsia="ru-RU"/>
              </w:rPr>
              <w:t xml:space="preserve">более 50 % от стоимости товара. 50 </w:t>
            </w:r>
            <w:proofErr w:type="gramStart"/>
            <w:r>
              <w:rPr>
                <w:rFonts w:ascii="Times New Roman" w:eastAsia="Times New Roman" w:hAnsi="Times New Roman" w:cs="Times New Roman"/>
                <w:sz w:val="24"/>
                <w:szCs w:val="24"/>
                <w:lang w:eastAsia="ru-RU"/>
              </w:rPr>
              <w:t xml:space="preserve">%  </w:t>
            </w:r>
            <w:r w:rsidRPr="002C3C4A">
              <w:rPr>
                <w:rFonts w:ascii="Times New Roman" w:eastAsia="Times New Roman" w:hAnsi="Times New Roman" w:cs="Times New Roman"/>
                <w:sz w:val="24"/>
                <w:szCs w:val="24"/>
                <w:lang w:eastAsia="ru-RU"/>
              </w:rPr>
              <w:t>оплачиваются</w:t>
            </w:r>
            <w:proofErr w:type="gramEnd"/>
            <w:r w:rsidRPr="002C3C4A">
              <w:rPr>
                <w:rFonts w:ascii="Times New Roman" w:eastAsia="Times New Roman" w:hAnsi="Times New Roman" w:cs="Times New Roman"/>
                <w:sz w:val="24"/>
                <w:szCs w:val="24"/>
                <w:lang w:eastAsia="ru-RU"/>
              </w:rPr>
              <w:t xml:space="preserve"> в течение 10 (десяти) календарных дней после поставки Товара и подписания приемо-сдаточных документов. Расчет производится Получателем в безналичной форме путем перечисления денежных средств в рублях ПМР на расчетный счет Поставщика по мере бюджетного финансирования. </w:t>
            </w:r>
          </w:p>
          <w:p w:rsidR="009F68EC" w:rsidRPr="0092738F" w:rsidRDefault="009F68EC" w:rsidP="00F665CB">
            <w:pPr>
              <w:spacing w:after="0" w:line="240" w:lineRule="auto"/>
              <w:jc w:val="both"/>
              <w:textAlignment w:val="baseline"/>
              <w:rPr>
                <w:rFonts w:ascii="Times New Roman" w:eastAsia="Times New Roman" w:hAnsi="Times New Roman" w:cs="Times New Roman"/>
                <w:color w:val="000000"/>
                <w:sz w:val="24"/>
                <w:szCs w:val="24"/>
                <w:lang w:eastAsia="ru-RU"/>
              </w:rPr>
            </w:pPr>
            <w:bookmarkStart w:id="0" w:name="_GoBack"/>
            <w:bookmarkEnd w:id="0"/>
          </w:p>
        </w:tc>
      </w:tr>
      <w:tr w:rsidR="009F68EC" w:rsidRPr="009F68EC" w:rsidTr="000526FB">
        <w:trPr>
          <w:trHeight w:val="320"/>
        </w:trPr>
        <w:tc>
          <w:tcPr>
            <w:tcW w:w="540" w:type="dxa"/>
            <w:tcBorders>
              <w:bottom w:val="single" w:sz="4" w:space="0" w:color="auto"/>
            </w:tcBorders>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 </w:t>
            </w:r>
          </w:p>
        </w:tc>
        <w:tc>
          <w:tcPr>
            <w:tcW w:w="4011" w:type="dxa"/>
            <w:tcBorders>
              <w:bottom w:val="single" w:sz="4" w:space="0" w:color="auto"/>
            </w:tcBorders>
            <w:shd w:val="clear" w:color="auto" w:fill="auto"/>
            <w:vAlign w:val="center"/>
            <w:hideMark/>
          </w:tcPr>
          <w:p w:rsidR="009F68EC" w:rsidRPr="009F68EC" w:rsidRDefault="009F68EC" w:rsidP="009F68EC">
            <w:pPr>
              <w:spacing w:after="0" w:line="240" w:lineRule="auto"/>
              <w:jc w:val="both"/>
              <w:rPr>
                <w:rFonts w:ascii="Times New Roman" w:eastAsia="Times New Roman" w:hAnsi="Times New Roman" w:cs="Times New Roman"/>
                <w:b/>
                <w:bCs/>
                <w:color w:val="000000"/>
                <w:sz w:val="24"/>
                <w:szCs w:val="24"/>
                <w:lang w:eastAsia="ru-RU"/>
              </w:rPr>
            </w:pPr>
            <w:r w:rsidRPr="009F68EC">
              <w:rPr>
                <w:rFonts w:ascii="Times New Roman" w:eastAsia="Times New Roman" w:hAnsi="Times New Roman" w:cs="Times New Roman"/>
                <w:b/>
                <w:bCs/>
                <w:color w:val="000000"/>
                <w:sz w:val="24"/>
                <w:szCs w:val="24"/>
                <w:lang w:eastAsia="ru-RU"/>
              </w:rPr>
              <w:t>5. Информация о предмете (объекте) закупки</w:t>
            </w:r>
          </w:p>
        </w:tc>
        <w:tc>
          <w:tcPr>
            <w:tcW w:w="10787" w:type="dxa"/>
            <w:gridSpan w:val="7"/>
            <w:tcBorders>
              <w:bottom w:val="single" w:sz="4" w:space="0" w:color="auto"/>
            </w:tcBorders>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 </w:t>
            </w:r>
          </w:p>
        </w:tc>
      </w:tr>
      <w:tr w:rsidR="00E6437D" w:rsidRPr="009F68EC" w:rsidTr="000526FB">
        <w:trPr>
          <w:trHeight w:val="455"/>
        </w:trPr>
        <w:tc>
          <w:tcPr>
            <w:tcW w:w="540" w:type="dxa"/>
            <w:vMerge w:val="restart"/>
            <w:tcBorders>
              <w:top w:val="single" w:sz="4" w:space="0" w:color="auto"/>
              <w:left w:val="single" w:sz="4" w:space="0" w:color="auto"/>
              <w:right w:val="single" w:sz="4" w:space="0" w:color="auto"/>
            </w:tcBorders>
            <w:shd w:val="clear" w:color="auto" w:fill="auto"/>
            <w:vAlign w:val="center"/>
            <w:hideMark/>
          </w:tcPr>
          <w:p w:rsidR="00E6437D" w:rsidRPr="009F68EC" w:rsidRDefault="00E6437D"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1.</w:t>
            </w:r>
          </w:p>
        </w:tc>
        <w:tc>
          <w:tcPr>
            <w:tcW w:w="4011" w:type="dxa"/>
            <w:vMerge w:val="restart"/>
            <w:tcBorders>
              <w:top w:val="single" w:sz="4" w:space="0" w:color="auto"/>
              <w:left w:val="single" w:sz="4" w:space="0" w:color="auto"/>
              <w:bottom w:val="nil"/>
              <w:right w:val="single" w:sz="4" w:space="0" w:color="auto"/>
            </w:tcBorders>
            <w:shd w:val="clear" w:color="auto" w:fill="auto"/>
            <w:vAlign w:val="center"/>
            <w:hideMark/>
          </w:tcPr>
          <w:p w:rsidR="00E6437D" w:rsidRPr="009F68EC" w:rsidRDefault="00E6437D" w:rsidP="00F644BF">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Предмет закупки и его описание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437D" w:rsidRPr="009F68EC" w:rsidRDefault="00E6437D"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 xml:space="preserve">№ п/п </w:t>
            </w:r>
          </w:p>
        </w:tc>
        <w:tc>
          <w:tcPr>
            <w:tcW w:w="5125" w:type="dxa"/>
            <w:vMerge w:val="restart"/>
            <w:tcBorders>
              <w:top w:val="single" w:sz="4" w:space="0" w:color="auto"/>
              <w:left w:val="single" w:sz="4" w:space="0" w:color="auto"/>
            </w:tcBorders>
            <w:shd w:val="clear" w:color="auto" w:fill="auto"/>
            <w:vAlign w:val="center"/>
            <w:hideMark/>
          </w:tcPr>
          <w:p w:rsidR="00E6437D" w:rsidRPr="009F68EC" w:rsidRDefault="00E6437D"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Наименование товара (работы, услуги) и его описание</w:t>
            </w:r>
          </w:p>
        </w:tc>
        <w:tc>
          <w:tcPr>
            <w:tcW w:w="1292" w:type="dxa"/>
            <w:vMerge w:val="restart"/>
            <w:tcBorders>
              <w:top w:val="single" w:sz="4" w:space="0" w:color="auto"/>
              <w:right w:val="single" w:sz="4" w:space="0" w:color="auto"/>
            </w:tcBorders>
            <w:shd w:val="clear" w:color="auto" w:fill="auto"/>
            <w:vAlign w:val="center"/>
            <w:hideMark/>
          </w:tcPr>
          <w:p w:rsidR="00E6437D" w:rsidRPr="009F68EC" w:rsidRDefault="00E6437D"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Единица измерения</w:t>
            </w:r>
          </w:p>
        </w:tc>
        <w:tc>
          <w:tcPr>
            <w:tcW w:w="1417" w:type="dxa"/>
            <w:gridSpan w:val="3"/>
            <w:vMerge w:val="restart"/>
            <w:tcBorders>
              <w:top w:val="single" w:sz="4" w:space="0" w:color="auto"/>
              <w:left w:val="single" w:sz="4" w:space="0" w:color="auto"/>
            </w:tcBorders>
            <w:shd w:val="clear" w:color="auto" w:fill="auto"/>
            <w:vAlign w:val="center"/>
            <w:hideMark/>
          </w:tcPr>
          <w:p w:rsidR="00E6437D" w:rsidRPr="009F68EC" w:rsidRDefault="00E6437D"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Количество</w:t>
            </w:r>
          </w:p>
        </w:tc>
        <w:tc>
          <w:tcPr>
            <w:tcW w:w="1819" w:type="dxa"/>
            <w:vMerge w:val="restart"/>
            <w:tcBorders>
              <w:top w:val="single" w:sz="4" w:space="0" w:color="auto"/>
              <w:right w:val="single" w:sz="4" w:space="0" w:color="auto"/>
            </w:tcBorders>
            <w:shd w:val="clear" w:color="auto" w:fill="auto"/>
            <w:vAlign w:val="center"/>
            <w:hideMark/>
          </w:tcPr>
          <w:p w:rsidR="00E6437D" w:rsidRPr="009F68EC" w:rsidRDefault="00E6437D"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Начальная (максимальная) цена</w:t>
            </w:r>
          </w:p>
        </w:tc>
      </w:tr>
      <w:tr w:rsidR="00E6437D" w:rsidRPr="009F68EC" w:rsidTr="000526FB">
        <w:trPr>
          <w:trHeight w:val="699"/>
        </w:trPr>
        <w:tc>
          <w:tcPr>
            <w:tcW w:w="540" w:type="dxa"/>
            <w:vMerge/>
            <w:tcBorders>
              <w:left w:val="single" w:sz="4" w:space="0" w:color="auto"/>
              <w:bottom w:val="single" w:sz="4" w:space="0" w:color="auto"/>
              <w:right w:val="single" w:sz="4" w:space="0" w:color="auto"/>
            </w:tcBorders>
            <w:vAlign w:val="center"/>
            <w:hideMark/>
          </w:tcPr>
          <w:p w:rsidR="00E6437D" w:rsidRPr="009F68EC" w:rsidRDefault="00E6437D" w:rsidP="009F68EC">
            <w:pPr>
              <w:spacing w:after="0" w:line="240" w:lineRule="auto"/>
              <w:rPr>
                <w:rFonts w:ascii="Times New Roman" w:eastAsia="Times New Roman" w:hAnsi="Times New Roman" w:cs="Times New Roman"/>
                <w:color w:val="000000"/>
                <w:sz w:val="24"/>
                <w:szCs w:val="24"/>
                <w:lang w:eastAsia="ru-RU"/>
              </w:rPr>
            </w:pPr>
          </w:p>
        </w:tc>
        <w:tc>
          <w:tcPr>
            <w:tcW w:w="4011" w:type="dxa"/>
            <w:vMerge/>
            <w:tcBorders>
              <w:left w:val="single" w:sz="4" w:space="0" w:color="auto"/>
              <w:bottom w:val="single" w:sz="4" w:space="0" w:color="auto"/>
              <w:right w:val="single" w:sz="4" w:space="0" w:color="auto"/>
            </w:tcBorders>
            <w:vAlign w:val="center"/>
            <w:hideMark/>
          </w:tcPr>
          <w:p w:rsidR="00E6437D" w:rsidRPr="009F68EC" w:rsidRDefault="00E6437D" w:rsidP="009F68EC">
            <w:pPr>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437D" w:rsidRPr="009F68EC" w:rsidRDefault="00E6437D"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лота</w:t>
            </w:r>
          </w:p>
        </w:tc>
        <w:tc>
          <w:tcPr>
            <w:tcW w:w="5125" w:type="dxa"/>
            <w:vMerge/>
            <w:tcBorders>
              <w:left w:val="single" w:sz="4" w:space="0" w:color="auto"/>
              <w:bottom w:val="single" w:sz="4" w:space="0" w:color="auto"/>
            </w:tcBorders>
            <w:vAlign w:val="center"/>
            <w:hideMark/>
          </w:tcPr>
          <w:p w:rsidR="00E6437D" w:rsidRPr="009F68EC" w:rsidRDefault="00E6437D" w:rsidP="009F68EC">
            <w:pPr>
              <w:spacing w:after="0" w:line="240" w:lineRule="auto"/>
              <w:rPr>
                <w:rFonts w:ascii="Times New Roman" w:eastAsia="Times New Roman" w:hAnsi="Times New Roman" w:cs="Times New Roman"/>
                <w:color w:val="000000"/>
                <w:sz w:val="24"/>
                <w:szCs w:val="24"/>
                <w:lang w:eastAsia="ru-RU"/>
              </w:rPr>
            </w:pPr>
          </w:p>
        </w:tc>
        <w:tc>
          <w:tcPr>
            <w:tcW w:w="1292" w:type="dxa"/>
            <w:vMerge/>
            <w:tcBorders>
              <w:bottom w:val="single" w:sz="4" w:space="0" w:color="auto"/>
              <w:right w:val="single" w:sz="4" w:space="0" w:color="auto"/>
            </w:tcBorders>
            <w:vAlign w:val="center"/>
            <w:hideMark/>
          </w:tcPr>
          <w:p w:rsidR="00E6437D" w:rsidRPr="009F68EC" w:rsidRDefault="00E6437D" w:rsidP="009F68EC">
            <w:pPr>
              <w:spacing w:after="0" w:line="240" w:lineRule="auto"/>
              <w:rPr>
                <w:rFonts w:ascii="Times New Roman" w:eastAsia="Times New Roman" w:hAnsi="Times New Roman" w:cs="Times New Roman"/>
                <w:color w:val="000000"/>
                <w:sz w:val="24"/>
                <w:szCs w:val="24"/>
                <w:lang w:eastAsia="ru-RU"/>
              </w:rPr>
            </w:pPr>
          </w:p>
        </w:tc>
        <w:tc>
          <w:tcPr>
            <w:tcW w:w="1417" w:type="dxa"/>
            <w:gridSpan w:val="3"/>
            <w:vMerge/>
            <w:tcBorders>
              <w:left w:val="single" w:sz="4" w:space="0" w:color="auto"/>
              <w:bottom w:val="single" w:sz="4" w:space="0" w:color="auto"/>
            </w:tcBorders>
            <w:vAlign w:val="center"/>
            <w:hideMark/>
          </w:tcPr>
          <w:p w:rsidR="00E6437D" w:rsidRPr="009F68EC" w:rsidRDefault="00E6437D" w:rsidP="009F68EC">
            <w:pPr>
              <w:spacing w:after="0" w:line="240" w:lineRule="auto"/>
              <w:rPr>
                <w:rFonts w:ascii="Times New Roman" w:eastAsia="Times New Roman" w:hAnsi="Times New Roman" w:cs="Times New Roman"/>
                <w:color w:val="000000"/>
                <w:sz w:val="24"/>
                <w:szCs w:val="24"/>
                <w:lang w:eastAsia="ru-RU"/>
              </w:rPr>
            </w:pPr>
          </w:p>
        </w:tc>
        <w:tc>
          <w:tcPr>
            <w:tcW w:w="1819" w:type="dxa"/>
            <w:vMerge/>
            <w:tcBorders>
              <w:bottom w:val="single" w:sz="4" w:space="0" w:color="auto"/>
              <w:right w:val="single" w:sz="4" w:space="0" w:color="auto"/>
            </w:tcBorders>
            <w:vAlign w:val="center"/>
            <w:hideMark/>
          </w:tcPr>
          <w:p w:rsidR="00E6437D" w:rsidRPr="009F68EC" w:rsidRDefault="00E6437D" w:rsidP="009F68EC">
            <w:pPr>
              <w:spacing w:after="0" w:line="240" w:lineRule="auto"/>
              <w:rPr>
                <w:rFonts w:ascii="Times New Roman" w:eastAsia="Times New Roman" w:hAnsi="Times New Roman" w:cs="Times New Roman"/>
                <w:color w:val="000000"/>
                <w:sz w:val="24"/>
                <w:szCs w:val="24"/>
                <w:lang w:eastAsia="ru-RU"/>
              </w:rPr>
            </w:pPr>
          </w:p>
        </w:tc>
      </w:tr>
      <w:tr w:rsidR="000526FB" w:rsidRPr="0092738F" w:rsidTr="000526FB">
        <w:trPr>
          <w:trHeight w:val="2124"/>
        </w:trPr>
        <w:tc>
          <w:tcPr>
            <w:tcW w:w="540" w:type="dxa"/>
            <w:vMerge w:val="restart"/>
            <w:tcBorders>
              <w:top w:val="single" w:sz="4" w:space="0" w:color="auto"/>
              <w:left w:val="single" w:sz="4" w:space="0" w:color="auto"/>
              <w:right w:val="single" w:sz="4" w:space="0" w:color="auto"/>
            </w:tcBorders>
            <w:vAlign w:val="center"/>
            <w:hideMark/>
          </w:tcPr>
          <w:p w:rsidR="000526FB" w:rsidRPr="009F68EC" w:rsidRDefault="000526FB" w:rsidP="009F68E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4011" w:type="dxa"/>
            <w:vMerge w:val="restart"/>
            <w:tcBorders>
              <w:top w:val="single" w:sz="4" w:space="0" w:color="auto"/>
              <w:left w:val="single" w:sz="4" w:space="0" w:color="auto"/>
              <w:right w:val="single" w:sz="4" w:space="0" w:color="auto"/>
            </w:tcBorders>
            <w:vAlign w:val="center"/>
            <w:hideMark/>
          </w:tcPr>
          <w:p w:rsidR="000526FB" w:rsidRPr="009F68EC" w:rsidRDefault="000526FB" w:rsidP="00F644B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Приобретение детских новогодних подарков </w:t>
            </w:r>
            <w:r w:rsidRPr="00FE3558">
              <w:rPr>
                <w:rFonts w:ascii="Times New Roman" w:eastAsia="Times New Roman" w:hAnsi="Times New Roman" w:cs="Times New Roman"/>
                <w:color w:val="000000"/>
                <w:sz w:val="24"/>
                <w:szCs w:val="24"/>
                <w:lang w:eastAsia="ru-RU"/>
              </w:rPr>
              <w:t>для воспитанников дошкол</w:t>
            </w:r>
            <w:r>
              <w:rPr>
                <w:rFonts w:ascii="Times New Roman" w:eastAsia="Times New Roman" w:hAnsi="Times New Roman" w:cs="Times New Roman"/>
                <w:color w:val="000000"/>
                <w:sz w:val="24"/>
                <w:szCs w:val="24"/>
                <w:lang w:eastAsia="ru-RU"/>
              </w:rPr>
              <w:t>ьных образовательных учреждений</w:t>
            </w:r>
            <w:r w:rsidRPr="00FE3558">
              <w:rPr>
                <w:rFonts w:ascii="Times New Roman" w:eastAsia="Times New Roman" w:hAnsi="Times New Roman" w:cs="Times New Roman"/>
                <w:color w:val="000000"/>
                <w:sz w:val="24"/>
                <w:szCs w:val="24"/>
                <w:lang w:eastAsia="ru-RU"/>
              </w:rPr>
              <w:t xml:space="preserve"> и учащихся начальных классов общеобразовательны</w:t>
            </w:r>
            <w:r>
              <w:rPr>
                <w:rFonts w:ascii="Times New Roman" w:eastAsia="Times New Roman" w:hAnsi="Times New Roman" w:cs="Times New Roman"/>
                <w:color w:val="000000"/>
                <w:sz w:val="24"/>
                <w:szCs w:val="24"/>
                <w:lang w:eastAsia="ru-RU"/>
              </w:rPr>
              <w:t xml:space="preserve">х учреждений, подведомственные </w:t>
            </w:r>
            <w:r w:rsidRPr="00FE3558">
              <w:rPr>
                <w:rFonts w:ascii="Times New Roman" w:eastAsia="Times New Roman" w:hAnsi="Times New Roman" w:cs="Times New Roman"/>
                <w:color w:val="000000"/>
                <w:sz w:val="24"/>
                <w:szCs w:val="24"/>
                <w:lang w:eastAsia="ru-RU"/>
              </w:rPr>
              <w:t>МУ «Григориопольское Управление народного образования»</w:t>
            </w:r>
          </w:p>
        </w:tc>
        <w:tc>
          <w:tcPr>
            <w:tcW w:w="1134" w:type="dxa"/>
            <w:tcBorders>
              <w:top w:val="single" w:sz="4" w:space="0" w:color="auto"/>
              <w:left w:val="single" w:sz="4" w:space="0" w:color="auto"/>
              <w:right w:val="single" w:sz="4" w:space="0" w:color="auto"/>
            </w:tcBorders>
            <w:shd w:val="clear" w:color="auto" w:fill="auto"/>
            <w:vAlign w:val="center"/>
            <w:hideMark/>
          </w:tcPr>
          <w:p w:rsidR="000526FB" w:rsidRPr="009F68EC" w:rsidRDefault="000526FB"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1</w:t>
            </w:r>
          </w:p>
        </w:tc>
        <w:tc>
          <w:tcPr>
            <w:tcW w:w="5125" w:type="dxa"/>
            <w:vMerge w:val="restart"/>
            <w:tcBorders>
              <w:top w:val="single" w:sz="4" w:space="0" w:color="auto"/>
              <w:left w:val="single" w:sz="4" w:space="0" w:color="auto"/>
              <w:right w:val="single" w:sz="4" w:space="0" w:color="auto"/>
            </w:tcBorders>
            <w:shd w:val="clear" w:color="auto" w:fill="auto"/>
            <w:vAlign w:val="center"/>
            <w:hideMark/>
          </w:tcPr>
          <w:p w:rsidR="000526FB" w:rsidRDefault="000526FB" w:rsidP="000526F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Детские н</w:t>
            </w:r>
            <w:r w:rsidRPr="006E11E7">
              <w:rPr>
                <w:rFonts w:ascii="Times New Roman" w:eastAsia="Times New Roman" w:hAnsi="Times New Roman" w:cs="Times New Roman"/>
                <w:color w:val="000000"/>
                <w:sz w:val="24"/>
                <w:szCs w:val="24"/>
                <w:lang w:eastAsia="ru-RU"/>
              </w:rPr>
              <w:t>овогодни</w:t>
            </w:r>
            <w:r>
              <w:rPr>
                <w:rFonts w:ascii="Times New Roman" w:eastAsia="Times New Roman" w:hAnsi="Times New Roman" w:cs="Times New Roman"/>
                <w:color w:val="000000"/>
                <w:sz w:val="24"/>
                <w:szCs w:val="24"/>
                <w:lang w:eastAsia="ru-RU"/>
              </w:rPr>
              <w:t>е подарки</w:t>
            </w:r>
            <w:r w:rsidRPr="006E11E7">
              <w:rPr>
                <w:rFonts w:ascii="Times New Roman" w:eastAsia="Times New Roman" w:hAnsi="Times New Roman" w:cs="Times New Roman"/>
                <w:color w:val="000000"/>
                <w:sz w:val="24"/>
                <w:szCs w:val="24"/>
                <w:lang w:eastAsia="ru-RU"/>
              </w:rPr>
              <w:t xml:space="preserve"> </w:t>
            </w:r>
          </w:p>
          <w:p w:rsidR="000526FB" w:rsidRPr="003972D0" w:rsidRDefault="000526FB" w:rsidP="00A864F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72D0">
              <w:rPr>
                <w:rFonts w:ascii="Times New Roman" w:eastAsia="Times New Roman" w:hAnsi="Times New Roman" w:cs="Times New Roman"/>
                <w:sz w:val="24"/>
                <w:szCs w:val="24"/>
                <w:lang w:eastAsia="ru-RU"/>
              </w:rPr>
              <w:t>1) состав подарка: шоколадные конфеты не менее 80%, шоколадный батончик (с новогодней символикой), печенье</w:t>
            </w:r>
            <w:r w:rsidR="009E2FA0">
              <w:rPr>
                <w:rFonts w:ascii="Times New Roman" w:eastAsia="Times New Roman" w:hAnsi="Times New Roman" w:cs="Times New Roman"/>
                <w:sz w:val="24"/>
                <w:szCs w:val="24"/>
                <w:lang w:eastAsia="ru-RU"/>
              </w:rPr>
              <w:t xml:space="preserve"> (вафли) не больше одной штуки. </w:t>
            </w:r>
            <w:r w:rsidRPr="003972D0">
              <w:rPr>
                <w:rFonts w:ascii="Times New Roman" w:eastAsia="Times New Roman" w:hAnsi="Times New Roman" w:cs="Times New Roman"/>
                <w:sz w:val="24"/>
                <w:szCs w:val="24"/>
                <w:lang w:eastAsia="ru-RU"/>
              </w:rPr>
              <w:t xml:space="preserve">Не включать в новогодние подарки цитрусовые. </w:t>
            </w:r>
          </w:p>
          <w:p w:rsidR="000526FB" w:rsidRPr="003972D0" w:rsidRDefault="000526FB" w:rsidP="00A864F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72D0">
              <w:rPr>
                <w:rFonts w:ascii="Times New Roman" w:eastAsia="Times New Roman" w:hAnsi="Times New Roman" w:cs="Times New Roman"/>
                <w:sz w:val="24"/>
                <w:szCs w:val="24"/>
                <w:lang w:eastAsia="ru-RU"/>
              </w:rPr>
              <w:t>2) упаковка подарка: в картонной упаковке, запечатанной заводским способом производства</w:t>
            </w:r>
            <w:r>
              <w:rPr>
                <w:rFonts w:ascii="Times New Roman" w:eastAsia="Times New Roman" w:hAnsi="Times New Roman" w:cs="Times New Roman"/>
                <w:sz w:val="24"/>
                <w:szCs w:val="24"/>
                <w:lang w:eastAsia="ru-RU"/>
              </w:rPr>
              <w:t xml:space="preserve"> или фасовка в пакет с новогодним рисунком</w:t>
            </w:r>
            <w:r w:rsidRPr="003972D0">
              <w:rPr>
                <w:rFonts w:ascii="Times New Roman" w:eastAsia="Times New Roman" w:hAnsi="Times New Roman" w:cs="Times New Roman"/>
                <w:sz w:val="24"/>
                <w:szCs w:val="24"/>
                <w:lang w:eastAsia="ru-RU"/>
              </w:rPr>
              <w:t xml:space="preserve">; </w:t>
            </w:r>
          </w:p>
          <w:p w:rsidR="000526FB" w:rsidRPr="00E20BFA" w:rsidRDefault="000526FB" w:rsidP="000526FB">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831513">
              <w:rPr>
                <w:rFonts w:ascii="Times New Roman" w:eastAsia="Times New Roman" w:hAnsi="Times New Roman" w:cs="Times New Roman"/>
                <w:sz w:val="24"/>
                <w:szCs w:val="24"/>
                <w:lang w:eastAsia="ru-RU"/>
              </w:rPr>
              <w:t>3) условия поставки: поставка осуще</w:t>
            </w:r>
            <w:r>
              <w:rPr>
                <w:rFonts w:ascii="Times New Roman" w:eastAsia="Times New Roman" w:hAnsi="Times New Roman" w:cs="Times New Roman"/>
                <w:sz w:val="24"/>
                <w:szCs w:val="24"/>
                <w:lang w:eastAsia="ru-RU"/>
              </w:rPr>
              <w:t>ствляется до  16</w:t>
            </w:r>
            <w:r w:rsidRPr="00831513">
              <w:rPr>
                <w:rFonts w:ascii="Times New Roman" w:eastAsia="Times New Roman" w:hAnsi="Times New Roman" w:cs="Times New Roman"/>
                <w:sz w:val="24"/>
                <w:szCs w:val="24"/>
                <w:lang w:eastAsia="ru-RU"/>
              </w:rPr>
              <w:t xml:space="preserve"> декабря 202</w:t>
            </w:r>
            <w:r>
              <w:rPr>
                <w:rFonts w:ascii="Times New Roman" w:eastAsia="Times New Roman" w:hAnsi="Times New Roman" w:cs="Times New Roman"/>
                <w:sz w:val="24"/>
                <w:szCs w:val="24"/>
                <w:lang w:eastAsia="ru-RU"/>
              </w:rPr>
              <w:t>4</w:t>
            </w:r>
            <w:r w:rsidRPr="00831513">
              <w:rPr>
                <w:rFonts w:ascii="Times New Roman" w:eastAsia="Times New Roman" w:hAnsi="Times New Roman" w:cs="Times New Roman"/>
                <w:sz w:val="24"/>
                <w:szCs w:val="24"/>
                <w:lang w:eastAsia="ru-RU"/>
              </w:rPr>
              <w:t xml:space="preserve"> года</w:t>
            </w:r>
            <w:r>
              <w:rPr>
                <w:rFonts w:ascii="Times New Roman" w:eastAsia="Times New Roman" w:hAnsi="Times New Roman" w:cs="Times New Roman"/>
                <w:sz w:val="24"/>
                <w:szCs w:val="24"/>
                <w:lang w:eastAsia="ru-RU"/>
              </w:rPr>
              <w:t>.</w:t>
            </w:r>
          </w:p>
        </w:tc>
        <w:tc>
          <w:tcPr>
            <w:tcW w:w="1292" w:type="dxa"/>
            <w:tcBorders>
              <w:top w:val="single" w:sz="4" w:space="0" w:color="auto"/>
              <w:left w:val="single" w:sz="4" w:space="0" w:color="auto"/>
              <w:right w:val="single" w:sz="4" w:space="0" w:color="auto"/>
            </w:tcBorders>
            <w:shd w:val="clear" w:color="auto" w:fill="auto"/>
            <w:vAlign w:val="center"/>
            <w:hideMark/>
          </w:tcPr>
          <w:p w:rsidR="000526FB" w:rsidRPr="009F68EC" w:rsidRDefault="000526FB" w:rsidP="009F68E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1417" w:type="dxa"/>
            <w:gridSpan w:val="3"/>
            <w:tcBorders>
              <w:top w:val="single" w:sz="4" w:space="0" w:color="auto"/>
              <w:left w:val="single" w:sz="4" w:space="0" w:color="auto"/>
              <w:right w:val="single" w:sz="4" w:space="0" w:color="auto"/>
            </w:tcBorders>
            <w:shd w:val="clear" w:color="auto" w:fill="auto"/>
            <w:vAlign w:val="center"/>
            <w:hideMark/>
          </w:tcPr>
          <w:p w:rsidR="000526FB" w:rsidRPr="0092738F" w:rsidRDefault="000526FB" w:rsidP="000526F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1200 шт. 500гр. </w:t>
            </w:r>
            <w:r w:rsidRPr="0092738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66</w:t>
            </w:r>
            <w:r w:rsidRPr="0092738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40</w:t>
            </w:r>
            <w:r w:rsidRPr="0092738F">
              <w:rPr>
                <w:rFonts w:ascii="Times New Roman" w:eastAsia="Times New Roman" w:hAnsi="Times New Roman" w:cs="Times New Roman"/>
                <w:color w:val="000000"/>
                <w:sz w:val="24"/>
                <w:szCs w:val="24"/>
                <w:lang w:eastAsia="ru-RU"/>
              </w:rPr>
              <w:t xml:space="preserve"> руб. за 1 шт.)</w:t>
            </w:r>
          </w:p>
        </w:tc>
        <w:tc>
          <w:tcPr>
            <w:tcW w:w="1819" w:type="dxa"/>
            <w:tcBorders>
              <w:top w:val="single" w:sz="4" w:space="0" w:color="auto"/>
              <w:left w:val="single" w:sz="4" w:space="0" w:color="auto"/>
              <w:right w:val="single" w:sz="4" w:space="0" w:color="auto"/>
            </w:tcBorders>
            <w:shd w:val="clear" w:color="auto" w:fill="auto"/>
            <w:vAlign w:val="center"/>
            <w:hideMark/>
          </w:tcPr>
          <w:p w:rsidR="000526FB" w:rsidRPr="0092738F" w:rsidRDefault="000526FB" w:rsidP="00E2356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rPr>
              <w:t>79 680,00</w:t>
            </w:r>
            <w:r w:rsidRPr="0092738F">
              <w:rPr>
                <w:rFonts w:ascii="Times New Roman" w:eastAsia="Times New Roman" w:hAnsi="Times New Roman" w:cs="Times New Roman"/>
                <w:color w:val="000000"/>
                <w:sz w:val="24"/>
                <w:szCs w:val="24"/>
                <w:lang w:eastAsia="ru-RU"/>
              </w:rPr>
              <w:t xml:space="preserve"> руб. ПМР </w:t>
            </w:r>
          </w:p>
        </w:tc>
      </w:tr>
      <w:tr w:rsidR="000526FB" w:rsidRPr="009F68EC" w:rsidTr="000526FB">
        <w:trPr>
          <w:trHeight w:val="2105"/>
        </w:trPr>
        <w:tc>
          <w:tcPr>
            <w:tcW w:w="540" w:type="dxa"/>
            <w:vMerge/>
            <w:tcBorders>
              <w:left w:val="single" w:sz="4" w:space="0" w:color="auto"/>
              <w:bottom w:val="single" w:sz="4" w:space="0" w:color="auto"/>
              <w:right w:val="single" w:sz="4" w:space="0" w:color="auto"/>
            </w:tcBorders>
            <w:shd w:val="clear" w:color="auto" w:fill="auto"/>
            <w:vAlign w:val="center"/>
          </w:tcPr>
          <w:p w:rsidR="000526FB" w:rsidRPr="009F68EC" w:rsidRDefault="000526FB" w:rsidP="009F68EC">
            <w:pPr>
              <w:spacing w:after="0" w:line="240" w:lineRule="auto"/>
              <w:jc w:val="center"/>
              <w:rPr>
                <w:rFonts w:ascii="Times New Roman" w:eastAsia="Times New Roman" w:hAnsi="Times New Roman" w:cs="Times New Roman"/>
                <w:color w:val="000000"/>
                <w:sz w:val="24"/>
                <w:szCs w:val="24"/>
                <w:lang w:eastAsia="ru-RU"/>
              </w:rPr>
            </w:pPr>
          </w:p>
        </w:tc>
        <w:tc>
          <w:tcPr>
            <w:tcW w:w="4011" w:type="dxa"/>
            <w:vMerge/>
            <w:tcBorders>
              <w:left w:val="single" w:sz="4" w:space="0" w:color="auto"/>
              <w:bottom w:val="single" w:sz="4" w:space="0" w:color="auto"/>
              <w:right w:val="single" w:sz="4" w:space="0" w:color="auto"/>
            </w:tcBorders>
            <w:shd w:val="clear" w:color="auto" w:fill="auto"/>
            <w:vAlign w:val="center"/>
          </w:tcPr>
          <w:p w:rsidR="000526FB" w:rsidRPr="009F68EC" w:rsidRDefault="000526FB" w:rsidP="009F68EC">
            <w:pPr>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526FB" w:rsidRPr="009F68EC" w:rsidRDefault="000526FB" w:rsidP="009F68E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2</w:t>
            </w:r>
          </w:p>
        </w:tc>
        <w:tc>
          <w:tcPr>
            <w:tcW w:w="5125" w:type="dxa"/>
            <w:vMerge/>
            <w:tcBorders>
              <w:left w:val="single" w:sz="4" w:space="0" w:color="auto"/>
              <w:bottom w:val="single" w:sz="4" w:space="0" w:color="auto"/>
              <w:right w:val="single" w:sz="4" w:space="0" w:color="auto"/>
            </w:tcBorders>
            <w:shd w:val="clear" w:color="auto" w:fill="auto"/>
            <w:vAlign w:val="center"/>
          </w:tcPr>
          <w:p w:rsidR="000526FB" w:rsidRPr="009F68EC" w:rsidRDefault="000526FB" w:rsidP="009F68EC">
            <w:pPr>
              <w:spacing w:after="0" w:line="240" w:lineRule="auto"/>
              <w:rPr>
                <w:rFonts w:ascii="Times New Roman" w:eastAsia="Times New Roman" w:hAnsi="Times New Roman" w:cs="Times New Roman"/>
                <w:color w:val="000000"/>
                <w:sz w:val="24"/>
                <w:szCs w:val="24"/>
                <w:lang w:eastAsia="ru-RU"/>
              </w:rPr>
            </w:pPr>
          </w:p>
        </w:tc>
        <w:tc>
          <w:tcPr>
            <w:tcW w:w="1305" w:type="dxa"/>
            <w:gridSpan w:val="2"/>
            <w:tcBorders>
              <w:top w:val="single" w:sz="4" w:space="0" w:color="auto"/>
              <w:left w:val="single" w:sz="4" w:space="0" w:color="auto"/>
              <w:bottom w:val="single" w:sz="4" w:space="0" w:color="auto"/>
            </w:tcBorders>
            <w:shd w:val="clear" w:color="auto" w:fill="auto"/>
            <w:vAlign w:val="center"/>
          </w:tcPr>
          <w:p w:rsidR="000526FB" w:rsidRPr="009F68EC" w:rsidRDefault="000526FB" w:rsidP="00F644B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шт.</w:t>
            </w:r>
          </w:p>
        </w:tc>
        <w:tc>
          <w:tcPr>
            <w:tcW w:w="1380" w:type="dxa"/>
            <w:tcBorders>
              <w:top w:val="single" w:sz="4" w:space="0" w:color="auto"/>
              <w:left w:val="single" w:sz="4" w:space="0" w:color="auto"/>
              <w:bottom w:val="single" w:sz="4" w:space="0" w:color="auto"/>
            </w:tcBorders>
            <w:shd w:val="clear" w:color="auto" w:fill="auto"/>
            <w:vAlign w:val="center"/>
          </w:tcPr>
          <w:p w:rsidR="000526FB" w:rsidRPr="009F68EC" w:rsidRDefault="000526FB" w:rsidP="000526F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1200 шт. 600гр. </w:t>
            </w:r>
            <w:r w:rsidRPr="0092738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80</w:t>
            </w:r>
            <w:r w:rsidRPr="0092738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60</w:t>
            </w:r>
            <w:r w:rsidRPr="0092738F">
              <w:rPr>
                <w:rFonts w:ascii="Times New Roman" w:eastAsia="Times New Roman" w:hAnsi="Times New Roman" w:cs="Times New Roman"/>
                <w:color w:val="000000"/>
                <w:sz w:val="24"/>
                <w:szCs w:val="24"/>
                <w:lang w:eastAsia="ru-RU"/>
              </w:rPr>
              <w:t xml:space="preserve"> руб. за 1 шт.)</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26FB" w:rsidRPr="009F68EC" w:rsidRDefault="000526FB" w:rsidP="000526F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rPr>
              <w:t>96 720,00</w:t>
            </w:r>
            <w:r w:rsidRPr="0092738F">
              <w:rPr>
                <w:rFonts w:ascii="Times New Roman" w:eastAsia="Times New Roman" w:hAnsi="Times New Roman" w:cs="Times New Roman"/>
                <w:color w:val="000000"/>
                <w:sz w:val="24"/>
                <w:szCs w:val="24"/>
                <w:lang w:eastAsia="ru-RU"/>
              </w:rPr>
              <w:t xml:space="preserve"> руб. ПМР</w:t>
            </w:r>
          </w:p>
        </w:tc>
      </w:tr>
      <w:tr w:rsidR="009F68EC" w:rsidRPr="009F68EC" w:rsidTr="000526FB">
        <w:trPr>
          <w:trHeight w:val="571"/>
        </w:trPr>
        <w:tc>
          <w:tcPr>
            <w:tcW w:w="540" w:type="dxa"/>
            <w:tcBorders>
              <w:top w:val="single" w:sz="4" w:space="0" w:color="auto"/>
            </w:tcBorders>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2.</w:t>
            </w:r>
          </w:p>
        </w:tc>
        <w:tc>
          <w:tcPr>
            <w:tcW w:w="4011" w:type="dxa"/>
            <w:tcBorders>
              <w:top w:val="single" w:sz="4" w:space="0" w:color="auto"/>
            </w:tcBorders>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Информация о необходимости предоставления участниками закупки образцов продукции, предлагаемых к поставке</w:t>
            </w:r>
          </w:p>
        </w:tc>
        <w:tc>
          <w:tcPr>
            <w:tcW w:w="10787" w:type="dxa"/>
            <w:gridSpan w:val="7"/>
            <w:shd w:val="clear" w:color="auto" w:fill="auto"/>
            <w:vAlign w:val="center"/>
            <w:hideMark/>
          </w:tcPr>
          <w:p w:rsidR="009F68EC" w:rsidRPr="009F68EC" w:rsidRDefault="004B08F7"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Т</w:t>
            </w:r>
            <w:r w:rsidR="009F68EC" w:rsidRPr="009F68EC">
              <w:rPr>
                <w:rFonts w:ascii="Times New Roman" w:eastAsia="Times New Roman" w:hAnsi="Times New Roman" w:cs="Times New Roman"/>
                <w:color w:val="000000"/>
                <w:sz w:val="24"/>
                <w:szCs w:val="24"/>
                <w:lang w:eastAsia="ru-RU"/>
              </w:rPr>
              <w:t>ребуется</w:t>
            </w:r>
            <w:r>
              <w:rPr>
                <w:rFonts w:ascii="Times New Roman" w:eastAsia="Times New Roman" w:hAnsi="Times New Roman" w:cs="Times New Roman"/>
                <w:color w:val="000000"/>
                <w:sz w:val="24"/>
                <w:szCs w:val="24"/>
                <w:lang w:eastAsia="ru-RU"/>
              </w:rPr>
              <w:t xml:space="preserve"> предоставить образец</w:t>
            </w:r>
            <w:r w:rsidRPr="009F68EC">
              <w:rPr>
                <w:rFonts w:ascii="Times New Roman" w:eastAsia="Times New Roman" w:hAnsi="Times New Roman" w:cs="Times New Roman"/>
                <w:color w:val="000000"/>
                <w:sz w:val="24"/>
                <w:szCs w:val="24"/>
                <w:lang w:eastAsia="ru-RU"/>
              </w:rPr>
              <w:t xml:space="preserve"> продукции</w:t>
            </w:r>
          </w:p>
        </w:tc>
      </w:tr>
      <w:tr w:rsidR="009F68EC" w:rsidRPr="009F68EC" w:rsidTr="000526FB">
        <w:trPr>
          <w:trHeight w:val="279"/>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3.</w:t>
            </w:r>
          </w:p>
        </w:tc>
        <w:tc>
          <w:tcPr>
            <w:tcW w:w="4011" w:type="dxa"/>
            <w:shd w:val="clear" w:color="auto" w:fill="auto"/>
            <w:vAlign w:val="center"/>
            <w:hideMark/>
          </w:tcPr>
          <w:p w:rsidR="009F68EC" w:rsidRPr="009F68EC" w:rsidRDefault="009F68EC" w:rsidP="008D5903">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Дополнительные требования к предмету закупки</w:t>
            </w:r>
          </w:p>
        </w:tc>
        <w:tc>
          <w:tcPr>
            <w:tcW w:w="10787" w:type="dxa"/>
            <w:gridSpan w:val="7"/>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Нет</w:t>
            </w:r>
          </w:p>
        </w:tc>
      </w:tr>
      <w:tr w:rsidR="009F68EC" w:rsidRPr="009F68EC" w:rsidTr="004E2869">
        <w:trPr>
          <w:trHeight w:val="1301"/>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4.</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Иная информация, позволяющая участникам закупки правильно сформировать и представить заявки на участие в закупке</w:t>
            </w:r>
          </w:p>
        </w:tc>
        <w:tc>
          <w:tcPr>
            <w:tcW w:w="10787" w:type="dxa"/>
            <w:gridSpan w:val="7"/>
            <w:shd w:val="clear" w:color="auto" w:fill="auto"/>
            <w:vAlign w:val="center"/>
            <w:hideMark/>
          </w:tcPr>
          <w:p w:rsidR="0056724D" w:rsidRDefault="004E2869" w:rsidP="0056724D">
            <w:pPr>
              <w:spacing w:after="0"/>
              <w:jc w:val="both"/>
              <w:rPr>
                <w:rFonts w:ascii="Times New Roman" w:eastAsia="Times New Roman" w:hAnsi="Times New Roman" w:cs="Times New Roman"/>
                <w:sz w:val="24"/>
                <w:szCs w:val="24"/>
                <w:lang w:eastAsia="ru-RU"/>
              </w:rPr>
            </w:pPr>
            <w:r w:rsidRPr="009F68EC">
              <w:rPr>
                <w:rFonts w:ascii="Times New Roman" w:eastAsia="Times New Roman" w:hAnsi="Times New Roman" w:cs="Times New Roman"/>
                <w:color w:val="000000"/>
                <w:sz w:val="24"/>
                <w:szCs w:val="24"/>
                <w:lang w:eastAsia="ru-RU"/>
              </w:rPr>
              <w:t>Возможные условия оплаты (предоплата, оплата по факту или отсрочка платежа)</w:t>
            </w:r>
            <w:r>
              <w:rPr>
                <w:rFonts w:ascii="Times New Roman" w:eastAsia="Times New Roman" w:hAnsi="Times New Roman" w:cs="Times New Roman"/>
                <w:color w:val="000000"/>
                <w:sz w:val="24"/>
                <w:szCs w:val="24"/>
                <w:lang w:eastAsia="ru-RU"/>
              </w:rPr>
              <w:t xml:space="preserve"> - </w:t>
            </w:r>
            <w:r w:rsidRPr="0054323E">
              <w:rPr>
                <w:rFonts w:ascii="Times New Roman" w:eastAsia="Times New Roman" w:hAnsi="Times New Roman" w:cs="Times New Roman"/>
                <w:sz w:val="24"/>
                <w:szCs w:val="24"/>
                <w:lang w:eastAsia="ru-RU"/>
              </w:rPr>
              <w:t xml:space="preserve">Предварительная оплата (аванс) в размере не </w:t>
            </w:r>
            <w:r>
              <w:rPr>
                <w:rFonts w:ascii="Times New Roman" w:eastAsia="Times New Roman" w:hAnsi="Times New Roman" w:cs="Times New Roman"/>
                <w:sz w:val="24"/>
                <w:szCs w:val="24"/>
                <w:lang w:eastAsia="ru-RU"/>
              </w:rPr>
              <w:t xml:space="preserve">более 50 % от стоимости товара. 50 % </w:t>
            </w:r>
            <w:r w:rsidR="0056724D">
              <w:rPr>
                <w:rFonts w:ascii="Times New Roman" w:eastAsia="Times New Roman" w:hAnsi="Times New Roman" w:cs="Times New Roman"/>
                <w:sz w:val="24"/>
                <w:szCs w:val="24"/>
                <w:lang w:eastAsia="ru-RU"/>
              </w:rPr>
              <w:t xml:space="preserve"> </w:t>
            </w:r>
            <w:r w:rsidR="0056724D" w:rsidRPr="002C3C4A">
              <w:rPr>
                <w:rFonts w:ascii="Times New Roman" w:eastAsia="Times New Roman" w:hAnsi="Times New Roman" w:cs="Times New Roman"/>
                <w:sz w:val="24"/>
                <w:szCs w:val="24"/>
                <w:lang w:eastAsia="ru-RU"/>
              </w:rPr>
              <w:t xml:space="preserve">оплачиваются в течение 10 (десяти) календарных дней после поставки Товара и подписания приемо-сдаточных документов. Расчет производится Получателем в безналичной форме путем перечисления денежных средств в рублях ПМР на расчетный счет Поставщика по мере бюджетного финансирования. </w:t>
            </w:r>
          </w:p>
          <w:p w:rsidR="009F68EC" w:rsidRPr="009F68EC" w:rsidRDefault="004B08F7" w:rsidP="005C3FF7">
            <w:pPr>
              <w:spacing w:after="0" w:line="240" w:lineRule="auto"/>
              <w:rPr>
                <w:rFonts w:ascii="Times New Roman" w:eastAsia="Times New Roman" w:hAnsi="Times New Roman" w:cs="Times New Roman"/>
                <w:color w:val="000000"/>
                <w:lang w:eastAsia="ru-RU"/>
              </w:rPr>
            </w:pPr>
            <w:r w:rsidRPr="003F284C">
              <w:rPr>
                <w:rFonts w:ascii="Times New Roman" w:eastAsia="Times New Roman" w:hAnsi="Times New Roman" w:cs="Times New Roman"/>
                <w:sz w:val="24"/>
                <w:szCs w:val="24"/>
                <w:lang w:eastAsia="ru-RU"/>
              </w:rPr>
              <w:t xml:space="preserve">                                                             </w:t>
            </w:r>
          </w:p>
        </w:tc>
      </w:tr>
      <w:tr w:rsidR="009F68EC" w:rsidRPr="009F68EC" w:rsidTr="004B08F7">
        <w:trPr>
          <w:trHeight w:val="2266"/>
        </w:trPr>
        <w:tc>
          <w:tcPr>
            <w:tcW w:w="540" w:type="dxa"/>
            <w:shd w:val="clear" w:color="auto" w:fill="auto"/>
            <w:vAlign w:val="center"/>
            <w:hideMark/>
          </w:tcPr>
          <w:p w:rsidR="001A6FA6" w:rsidRDefault="001A6FA6" w:rsidP="009F68EC">
            <w:pPr>
              <w:spacing w:after="0" w:line="240" w:lineRule="auto"/>
              <w:jc w:val="center"/>
              <w:rPr>
                <w:rFonts w:ascii="Times New Roman" w:eastAsia="Times New Roman" w:hAnsi="Times New Roman" w:cs="Times New Roman"/>
                <w:color w:val="000000"/>
                <w:sz w:val="24"/>
                <w:szCs w:val="24"/>
                <w:lang w:eastAsia="ru-RU"/>
              </w:rPr>
            </w:pPr>
          </w:p>
          <w:p w:rsidR="001A6FA6" w:rsidRDefault="001A6FA6" w:rsidP="009F68EC">
            <w:pPr>
              <w:spacing w:after="0" w:line="240" w:lineRule="auto"/>
              <w:jc w:val="center"/>
              <w:rPr>
                <w:rFonts w:ascii="Times New Roman" w:eastAsia="Times New Roman" w:hAnsi="Times New Roman" w:cs="Times New Roman"/>
                <w:color w:val="000000"/>
                <w:sz w:val="24"/>
                <w:szCs w:val="24"/>
                <w:lang w:eastAsia="ru-RU"/>
              </w:rPr>
            </w:pPr>
          </w:p>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 </w:t>
            </w:r>
            <w:r w:rsidR="001A6FA6">
              <w:rPr>
                <w:rFonts w:ascii="Times New Roman" w:eastAsia="Times New Roman" w:hAnsi="Times New Roman" w:cs="Times New Roman"/>
                <w:color w:val="000000"/>
                <w:sz w:val="24"/>
                <w:szCs w:val="24"/>
                <w:lang w:eastAsia="ru-RU"/>
              </w:rPr>
              <w:t>1.</w:t>
            </w:r>
          </w:p>
        </w:tc>
        <w:tc>
          <w:tcPr>
            <w:tcW w:w="4011" w:type="dxa"/>
            <w:shd w:val="clear" w:color="auto" w:fill="auto"/>
            <w:noWrap/>
            <w:vAlign w:val="center"/>
            <w:hideMark/>
          </w:tcPr>
          <w:p w:rsidR="009F68EC" w:rsidRDefault="009F68EC" w:rsidP="009F68EC">
            <w:pPr>
              <w:spacing w:after="0" w:line="240" w:lineRule="auto"/>
              <w:jc w:val="both"/>
              <w:rPr>
                <w:rFonts w:ascii="Times New Roman" w:eastAsia="Times New Roman" w:hAnsi="Times New Roman" w:cs="Times New Roman"/>
                <w:b/>
                <w:bCs/>
                <w:color w:val="000000"/>
                <w:sz w:val="24"/>
                <w:szCs w:val="24"/>
                <w:lang w:eastAsia="ru-RU"/>
              </w:rPr>
            </w:pPr>
            <w:r w:rsidRPr="009F68EC">
              <w:rPr>
                <w:rFonts w:ascii="Times New Roman" w:eastAsia="Times New Roman" w:hAnsi="Times New Roman" w:cs="Times New Roman"/>
                <w:b/>
                <w:bCs/>
                <w:color w:val="000000"/>
                <w:sz w:val="24"/>
                <w:szCs w:val="24"/>
                <w:lang w:eastAsia="ru-RU"/>
              </w:rPr>
              <w:t>6. Преимущества, требования к участникам закупки</w:t>
            </w:r>
          </w:p>
          <w:p w:rsidR="001A6FA6" w:rsidRDefault="001A6FA6" w:rsidP="009F68EC">
            <w:pPr>
              <w:spacing w:after="0" w:line="240" w:lineRule="auto"/>
              <w:jc w:val="both"/>
              <w:rPr>
                <w:rFonts w:ascii="Times New Roman" w:eastAsia="Times New Roman" w:hAnsi="Times New Roman" w:cs="Times New Roman"/>
                <w:b/>
                <w:bCs/>
                <w:color w:val="000000"/>
                <w:sz w:val="24"/>
                <w:szCs w:val="24"/>
                <w:lang w:eastAsia="ru-RU"/>
              </w:rPr>
            </w:pPr>
          </w:p>
          <w:p w:rsidR="001A6FA6" w:rsidRDefault="001A6FA6" w:rsidP="009F68EC">
            <w:pPr>
              <w:spacing w:after="0" w:line="240" w:lineRule="auto"/>
              <w:jc w:val="both"/>
              <w:rPr>
                <w:rFonts w:ascii="Times New Roman" w:eastAsia="Times New Roman" w:hAnsi="Times New Roman" w:cs="Times New Roman"/>
                <w:b/>
                <w:bCs/>
                <w:color w:val="000000"/>
                <w:sz w:val="24"/>
                <w:szCs w:val="24"/>
                <w:lang w:eastAsia="ru-RU"/>
              </w:rPr>
            </w:pPr>
          </w:p>
          <w:p w:rsidR="001A6FA6" w:rsidRDefault="001A6FA6" w:rsidP="009F68EC">
            <w:pPr>
              <w:spacing w:after="0" w:line="240" w:lineRule="auto"/>
              <w:jc w:val="both"/>
              <w:rPr>
                <w:rFonts w:ascii="Times New Roman" w:eastAsia="Times New Roman" w:hAnsi="Times New Roman" w:cs="Times New Roman"/>
                <w:b/>
                <w:bCs/>
                <w:color w:val="000000"/>
                <w:sz w:val="24"/>
                <w:szCs w:val="24"/>
                <w:lang w:eastAsia="ru-RU"/>
              </w:rPr>
            </w:pPr>
          </w:p>
          <w:p w:rsidR="001A6FA6" w:rsidRDefault="001A6FA6" w:rsidP="009F68EC">
            <w:pPr>
              <w:spacing w:after="0" w:line="240" w:lineRule="auto"/>
              <w:jc w:val="both"/>
              <w:rPr>
                <w:rFonts w:ascii="Times New Roman" w:eastAsia="Times New Roman" w:hAnsi="Times New Roman" w:cs="Times New Roman"/>
                <w:b/>
                <w:bCs/>
                <w:color w:val="000000"/>
                <w:sz w:val="24"/>
                <w:szCs w:val="24"/>
                <w:lang w:eastAsia="ru-RU"/>
              </w:rPr>
            </w:pPr>
          </w:p>
          <w:p w:rsidR="001A6FA6" w:rsidRDefault="001A6FA6" w:rsidP="009F68EC">
            <w:pPr>
              <w:spacing w:after="0" w:line="240" w:lineRule="auto"/>
              <w:jc w:val="both"/>
              <w:rPr>
                <w:rFonts w:ascii="Times New Roman" w:eastAsia="Times New Roman" w:hAnsi="Times New Roman" w:cs="Times New Roman"/>
                <w:b/>
                <w:bCs/>
                <w:color w:val="000000"/>
                <w:sz w:val="24"/>
                <w:szCs w:val="24"/>
                <w:lang w:eastAsia="ru-RU"/>
              </w:rPr>
            </w:pPr>
          </w:p>
          <w:p w:rsidR="004B08F7" w:rsidRDefault="004B08F7" w:rsidP="009F68EC">
            <w:pPr>
              <w:spacing w:after="0" w:line="240" w:lineRule="auto"/>
              <w:jc w:val="both"/>
              <w:rPr>
                <w:rFonts w:ascii="Times New Roman" w:eastAsia="Times New Roman" w:hAnsi="Times New Roman" w:cs="Times New Roman"/>
                <w:b/>
                <w:bCs/>
                <w:color w:val="000000"/>
                <w:sz w:val="24"/>
                <w:szCs w:val="24"/>
                <w:lang w:eastAsia="ru-RU"/>
              </w:rPr>
            </w:pPr>
          </w:p>
          <w:p w:rsidR="004B08F7" w:rsidRDefault="004B08F7" w:rsidP="009F68EC">
            <w:pPr>
              <w:spacing w:after="0" w:line="240" w:lineRule="auto"/>
              <w:jc w:val="both"/>
              <w:rPr>
                <w:rFonts w:ascii="Times New Roman" w:eastAsia="Times New Roman" w:hAnsi="Times New Roman" w:cs="Times New Roman"/>
                <w:b/>
                <w:bCs/>
                <w:color w:val="000000"/>
                <w:sz w:val="24"/>
                <w:szCs w:val="24"/>
                <w:lang w:eastAsia="ru-RU"/>
              </w:rPr>
            </w:pPr>
          </w:p>
          <w:p w:rsidR="004B08F7" w:rsidRDefault="004B08F7" w:rsidP="009F68EC">
            <w:pPr>
              <w:spacing w:after="0" w:line="240" w:lineRule="auto"/>
              <w:jc w:val="both"/>
              <w:rPr>
                <w:rFonts w:ascii="Times New Roman" w:eastAsia="Times New Roman" w:hAnsi="Times New Roman" w:cs="Times New Roman"/>
                <w:b/>
                <w:bCs/>
                <w:color w:val="000000"/>
                <w:sz w:val="24"/>
                <w:szCs w:val="24"/>
                <w:lang w:eastAsia="ru-RU"/>
              </w:rPr>
            </w:pPr>
          </w:p>
          <w:p w:rsidR="0056724D" w:rsidRDefault="0056724D" w:rsidP="009F68EC">
            <w:pPr>
              <w:spacing w:after="0" w:line="240" w:lineRule="auto"/>
              <w:jc w:val="both"/>
              <w:rPr>
                <w:rFonts w:ascii="Times New Roman" w:eastAsia="Times New Roman" w:hAnsi="Times New Roman" w:cs="Times New Roman"/>
                <w:b/>
                <w:bCs/>
                <w:color w:val="000000"/>
                <w:sz w:val="24"/>
                <w:szCs w:val="24"/>
                <w:lang w:eastAsia="ru-RU"/>
              </w:rPr>
            </w:pPr>
          </w:p>
          <w:p w:rsidR="001A6FA6" w:rsidRPr="009F68EC" w:rsidRDefault="001A6FA6" w:rsidP="009F68EC">
            <w:pPr>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П</w:t>
            </w:r>
            <w:r w:rsidRPr="009F68EC">
              <w:rPr>
                <w:rFonts w:ascii="Times New Roman" w:eastAsia="Times New Roman" w:hAnsi="Times New Roman" w:cs="Times New Roman"/>
                <w:color w:val="000000"/>
                <w:sz w:val="24"/>
                <w:szCs w:val="24"/>
                <w:lang w:eastAsia="ru-RU"/>
              </w:rPr>
              <w:t>реимущества (отечественный производитель; учреждения и организации уголовно- исполнительной системы, а также организации, применяющие труд инвалидов)</w:t>
            </w:r>
          </w:p>
        </w:tc>
        <w:tc>
          <w:tcPr>
            <w:tcW w:w="10787" w:type="dxa"/>
            <w:gridSpan w:val="7"/>
            <w:shd w:val="clear" w:color="auto" w:fill="auto"/>
            <w:vAlign w:val="center"/>
            <w:hideMark/>
          </w:tcPr>
          <w:p w:rsidR="001A6FA6" w:rsidRPr="00396465" w:rsidRDefault="001A6FA6" w:rsidP="001A6FA6">
            <w:pPr>
              <w:spacing w:after="0" w:line="240" w:lineRule="auto"/>
              <w:rPr>
                <w:rFonts w:ascii="Times New Roman" w:eastAsia="Times New Roman" w:hAnsi="Times New Roman" w:cs="Times New Roman"/>
                <w:color w:val="000000"/>
                <w:lang w:eastAsia="ru-RU"/>
              </w:rPr>
            </w:pPr>
            <w:r w:rsidRPr="009F68EC">
              <w:rPr>
                <w:rFonts w:ascii="Times New Roman" w:eastAsia="Times New Roman" w:hAnsi="Times New Roman" w:cs="Times New Roman"/>
                <w:color w:val="000000"/>
                <w:lang w:eastAsia="ru-RU"/>
              </w:rPr>
              <w:lastRenderedPageBreak/>
              <w:t xml:space="preserve">     </w:t>
            </w:r>
            <w:r w:rsidRPr="00396465">
              <w:rPr>
                <w:rFonts w:ascii="Times New Roman" w:eastAsia="Times New Roman" w:hAnsi="Times New Roman" w:cs="Times New Roman"/>
                <w:color w:val="000000"/>
                <w:lang w:eastAsia="ru-RU"/>
              </w:rPr>
              <w:t>При осуществлении закупок преимущества предоставляются следующим участникам закупки:</w:t>
            </w:r>
            <w:r>
              <w:rPr>
                <w:rFonts w:ascii="Times New Roman" w:eastAsia="Times New Roman" w:hAnsi="Times New Roman" w:cs="Times New Roman"/>
                <w:color w:val="000000"/>
                <w:lang w:eastAsia="ru-RU"/>
              </w:rPr>
              <w:t xml:space="preserve"> </w:t>
            </w:r>
            <w:r w:rsidRPr="00396465">
              <w:rPr>
                <w:rFonts w:ascii="Times New Roman" w:eastAsia="Times New Roman" w:hAnsi="Times New Roman" w:cs="Times New Roman"/>
                <w:color w:val="000000"/>
                <w:lang w:eastAsia="ru-RU"/>
              </w:rPr>
              <w:t>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w:t>
            </w:r>
          </w:p>
          <w:p w:rsidR="0056724D" w:rsidRDefault="001A6FA6" w:rsidP="001A6FA6">
            <w:pPr>
              <w:spacing w:after="0" w:line="240" w:lineRule="auto"/>
              <w:rPr>
                <w:rFonts w:ascii="Times New Roman" w:eastAsia="Times New Roman" w:hAnsi="Times New Roman" w:cs="Times New Roman"/>
                <w:color w:val="000000"/>
                <w:lang w:eastAsia="ru-RU"/>
              </w:rPr>
            </w:pPr>
            <w:r w:rsidRPr="00396465">
              <w:rPr>
                <w:rFonts w:ascii="Times New Roman" w:eastAsia="Times New Roman" w:hAnsi="Times New Roman" w:cs="Times New Roman"/>
                <w:color w:val="000000"/>
                <w:lang w:eastAsia="ru-RU"/>
              </w:rPr>
              <w:t>б) организации, применяющие труд инвалидов;</w:t>
            </w:r>
            <w:r>
              <w:rPr>
                <w:rFonts w:ascii="Times New Roman" w:eastAsia="Times New Roman" w:hAnsi="Times New Roman" w:cs="Times New Roman"/>
                <w:color w:val="000000"/>
                <w:lang w:eastAsia="ru-RU"/>
              </w:rPr>
              <w:t xml:space="preserve"> </w:t>
            </w:r>
            <w:r w:rsidRPr="00396465">
              <w:rPr>
                <w:rFonts w:ascii="Times New Roman" w:eastAsia="Times New Roman" w:hAnsi="Times New Roman" w:cs="Times New Roman"/>
                <w:color w:val="000000"/>
                <w:lang w:eastAsia="ru-RU"/>
              </w:rPr>
              <w:t>в) отечественные производители;</w:t>
            </w:r>
            <w:r>
              <w:rPr>
                <w:rFonts w:ascii="Times New Roman" w:eastAsia="Times New Roman" w:hAnsi="Times New Roman" w:cs="Times New Roman"/>
                <w:color w:val="000000"/>
                <w:lang w:eastAsia="ru-RU"/>
              </w:rPr>
              <w:t xml:space="preserve">                             </w:t>
            </w:r>
          </w:p>
          <w:p w:rsidR="001A6FA6" w:rsidRPr="00396465" w:rsidRDefault="001A6FA6" w:rsidP="001A6FA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г) отечественные импортеры.</w:t>
            </w:r>
            <w:r w:rsidR="008D5903">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396465">
              <w:rPr>
                <w:rFonts w:ascii="Times New Roman" w:eastAsia="Times New Roman" w:hAnsi="Times New Roman" w:cs="Times New Roman"/>
                <w:color w:val="000000"/>
                <w:lang w:eastAsia="ru-RU"/>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w:t>
            </w:r>
            <w:proofErr w:type="gramStart"/>
            <w:r w:rsidRPr="00396465">
              <w:rPr>
                <w:rFonts w:ascii="Times New Roman" w:eastAsia="Times New Roman" w:hAnsi="Times New Roman" w:cs="Times New Roman"/>
                <w:color w:val="000000"/>
                <w:lang w:eastAsia="ru-RU"/>
              </w:rPr>
              <w:t>а)–</w:t>
            </w:r>
            <w:proofErr w:type="gramEnd"/>
            <w:r w:rsidRPr="00396465">
              <w:rPr>
                <w:rFonts w:ascii="Times New Roman" w:eastAsia="Times New Roman" w:hAnsi="Times New Roman" w:cs="Times New Roman"/>
                <w:color w:val="000000"/>
                <w:lang w:eastAsia="ru-RU"/>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9F68EC" w:rsidRPr="009F68EC" w:rsidRDefault="001A6FA6" w:rsidP="004B08F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lastRenderedPageBreak/>
              <w:t xml:space="preserve">   </w:t>
            </w:r>
            <w:r w:rsidR="004B08F7" w:rsidRPr="00F376AB">
              <w:rPr>
                <w:rFonts w:ascii="Times New Roman" w:eastAsia="Times New Roman" w:hAnsi="Times New Roman" w:cs="Times New Roman"/>
                <w:sz w:val="24"/>
                <w:szCs w:val="24"/>
                <w:lang w:eastAsia="ru-RU"/>
              </w:rPr>
              <w:t xml:space="preserve">При осуществлении закупок преимущества предоставляются следующим участникам закупки: </w:t>
            </w:r>
            <w:r w:rsidR="004B08F7">
              <w:rPr>
                <w:rFonts w:ascii="Times New Roman" w:eastAsia="Times New Roman" w:hAnsi="Times New Roman" w:cs="Times New Roman"/>
                <w:sz w:val="24"/>
                <w:szCs w:val="24"/>
                <w:lang w:eastAsia="ru-RU"/>
              </w:rPr>
              <w:t xml:space="preserve">                              </w:t>
            </w:r>
            <w:r w:rsidR="004B08F7" w:rsidRPr="00F376AB">
              <w:rPr>
                <w:rFonts w:ascii="Times New Roman" w:eastAsia="Times New Roman" w:hAnsi="Times New Roman" w:cs="Times New Roman"/>
                <w:sz w:val="24"/>
                <w:szCs w:val="24"/>
                <w:lang w:eastAsia="ru-RU"/>
              </w:rPr>
              <w:t xml:space="preserve">а) учреждения и организации </w:t>
            </w:r>
            <w:r w:rsidR="004B08F7">
              <w:rPr>
                <w:rFonts w:ascii="Times New Roman" w:eastAsia="Times New Roman" w:hAnsi="Times New Roman" w:cs="Times New Roman"/>
                <w:sz w:val="24"/>
                <w:szCs w:val="24"/>
                <w:lang w:eastAsia="ru-RU"/>
              </w:rPr>
              <w:t>уголовно-исполнительной системы в размере 10 %</w:t>
            </w:r>
            <w:r w:rsidR="004B08F7" w:rsidRPr="00F376AB">
              <w:rPr>
                <w:rFonts w:ascii="Times New Roman" w:eastAsia="Times New Roman" w:hAnsi="Times New Roman" w:cs="Times New Roman"/>
                <w:sz w:val="24"/>
                <w:szCs w:val="24"/>
                <w:lang w:eastAsia="ru-RU"/>
              </w:rPr>
              <w:t>;</w:t>
            </w:r>
            <w:r w:rsidR="004B08F7">
              <w:rPr>
                <w:rFonts w:ascii="Times New Roman" w:eastAsia="Times New Roman" w:hAnsi="Times New Roman" w:cs="Times New Roman"/>
                <w:sz w:val="24"/>
                <w:szCs w:val="24"/>
                <w:lang w:eastAsia="ru-RU"/>
              </w:rPr>
              <w:t xml:space="preserve"> </w:t>
            </w:r>
            <w:r w:rsidR="004B08F7" w:rsidRPr="00F376AB">
              <w:rPr>
                <w:rFonts w:ascii="Times New Roman" w:eastAsia="Times New Roman" w:hAnsi="Times New Roman" w:cs="Times New Roman"/>
                <w:sz w:val="24"/>
                <w:szCs w:val="24"/>
                <w:lang w:eastAsia="ru-RU"/>
              </w:rPr>
              <w:t>б) организации, применяющие труд инвалидов</w:t>
            </w:r>
            <w:r w:rsidR="004B08F7">
              <w:rPr>
                <w:rFonts w:ascii="Times New Roman" w:eastAsia="Times New Roman" w:hAnsi="Times New Roman" w:cs="Times New Roman"/>
                <w:sz w:val="24"/>
                <w:szCs w:val="24"/>
                <w:lang w:eastAsia="ru-RU"/>
              </w:rPr>
              <w:t xml:space="preserve"> в размере 10 %</w:t>
            </w:r>
            <w:r w:rsidR="004B08F7" w:rsidRPr="00F376AB">
              <w:rPr>
                <w:rFonts w:ascii="Times New Roman" w:eastAsia="Times New Roman" w:hAnsi="Times New Roman" w:cs="Times New Roman"/>
                <w:sz w:val="24"/>
                <w:szCs w:val="24"/>
                <w:lang w:eastAsia="ru-RU"/>
              </w:rPr>
              <w:t>;</w:t>
            </w:r>
            <w:r w:rsidR="004B08F7">
              <w:rPr>
                <w:rFonts w:ascii="Times New Roman" w:eastAsia="Times New Roman" w:hAnsi="Times New Roman" w:cs="Times New Roman"/>
                <w:sz w:val="24"/>
                <w:szCs w:val="24"/>
                <w:lang w:eastAsia="ru-RU"/>
              </w:rPr>
              <w:t xml:space="preserve"> </w:t>
            </w:r>
            <w:r w:rsidR="004B08F7" w:rsidRPr="00F376AB">
              <w:rPr>
                <w:rFonts w:ascii="Times New Roman" w:eastAsia="Times New Roman" w:hAnsi="Times New Roman" w:cs="Times New Roman"/>
                <w:sz w:val="24"/>
                <w:szCs w:val="24"/>
                <w:lang w:eastAsia="ru-RU"/>
              </w:rPr>
              <w:t>в) отечественные производители</w:t>
            </w:r>
            <w:r w:rsidR="004B08F7">
              <w:rPr>
                <w:rFonts w:ascii="Times New Roman" w:eastAsia="Times New Roman" w:hAnsi="Times New Roman" w:cs="Times New Roman"/>
                <w:sz w:val="24"/>
                <w:szCs w:val="24"/>
                <w:lang w:eastAsia="ru-RU"/>
              </w:rPr>
              <w:t xml:space="preserve"> в размере 10 %</w:t>
            </w:r>
            <w:r w:rsidR="004B08F7" w:rsidRPr="00F376AB">
              <w:rPr>
                <w:rFonts w:ascii="Times New Roman" w:eastAsia="Times New Roman" w:hAnsi="Times New Roman" w:cs="Times New Roman"/>
                <w:sz w:val="24"/>
                <w:szCs w:val="24"/>
                <w:lang w:eastAsia="ru-RU"/>
              </w:rPr>
              <w:t>; г) отечественные импортеры</w:t>
            </w:r>
            <w:r w:rsidR="004B08F7">
              <w:rPr>
                <w:rFonts w:ascii="Times New Roman" w:eastAsia="Times New Roman" w:hAnsi="Times New Roman" w:cs="Times New Roman"/>
                <w:sz w:val="24"/>
                <w:szCs w:val="24"/>
                <w:lang w:eastAsia="ru-RU"/>
              </w:rPr>
              <w:t xml:space="preserve"> в размере 5 %</w:t>
            </w:r>
            <w:r w:rsidR="004B08F7" w:rsidRPr="00F376AB">
              <w:rPr>
                <w:rFonts w:ascii="Times New Roman" w:eastAsia="Times New Roman" w:hAnsi="Times New Roman" w:cs="Times New Roman"/>
                <w:sz w:val="24"/>
                <w:szCs w:val="24"/>
                <w:lang w:eastAsia="ru-RU"/>
              </w:rPr>
              <w:t xml:space="preserve">.  </w:t>
            </w:r>
            <w:r w:rsidR="009F68EC" w:rsidRPr="009F68EC">
              <w:rPr>
                <w:rFonts w:ascii="Times New Roman" w:eastAsia="Times New Roman" w:hAnsi="Times New Roman" w:cs="Times New Roman"/>
                <w:color w:val="000000"/>
                <w:sz w:val="24"/>
                <w:szCs w:val="24"/>
                <w:lang w:eastAsia="ru-RU"/>
              </w:rPr>
              <w:t> </w:t>
            </w:r>
          </w:p>
        </w:tc>
      </w:tr>
      <w:tr w:rsidR="009F68EC" w:rsidRPr="009F68EC" w:rsidTr="009969CD">
        <w:trPr>
          <w:trHeight w:val="2265"/>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lastRenderedPageBreak/>
              <w:t>.</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Требования к участникам и перечень документов, которые должны быть представлены</w:t>
            </w:r>
          </w:p>
        </w:tc>
        <w:tc>
          <w:tcPr>
            <w:tcW w:w="10787" w:type="dxa"/>
            <w:gridSpan w:val="7"/>
            <w:shd w:val="clear" w:color="auto" w:fill="auto"/>
            <w:vAlign w:val="center"/>
            <w:hideMark/>
          </w:tcPr>
          <w:p w:rsidR="009969CD" w:rsidRPr="005E0D9C" w:rsidRDefault="009F68EC" w:rsidP="009969CD">
            <w:pPr>
              <w:jc w:val="both"/>
              <w:rPr>
                <w:rFonts w:ascii="Times New Roman" w:eastAsia="Times New Roman" w:hAnsi="Times New Roman" w:cs="Times New Roman"/>
                <w:b/>
                <w:sz w:val="24"/>
                <w:szCs w:val="24"/>
                <w:lang w:eastAsia="ru-RU"/>
              </w:rPr>
            </w:pPr>
            <w:r w:rsidRPr="009F68EC">
              <w:rPr>
                <w:rFonts w:ascii="Times New Roman" w:eastAsia="Times New Roman" w:hAnsi="Times New Roman" w:cs="Times New Roman"/>
                <w:color w:val="000000"/>
                <w:sz w:val="24"/>
                <w:szCs w:val="24"/>
                <w:lang w:eastAsia="ru-RU"/>
              </w:rPr>
              <w:t xml:space="preserve"> </w:t>
            </w:r>
            <w:r w:rsidR="008D5903">
              <w:rPr>
                <w:rFonts w:ascii="Times New Roman" w:eastAsia="Times New Roman" w:hAnsi="Times New Roman" w:cs="Times New Roman"/>
                <w:color w:val="000000"/>
                <w:sz w:val="24"/>
                <w:szCs w:val="24"/>
                <w:lang w:eastAsia="ru-RU"/>
              </w:rPr>
              <w:t xml:space="preserve"> </w:t>
            </w:r>
            <w:r w:rsidR="00612DCB">
              <w:rPr>
                <w:rFonts w:ascii="Times New Roman" w:eastAsia="Times New Roman" w:hAnsi="Times New Roman" w:cs="Times New Roman"/>
                <w:color w:val="000000"/>
                <w:sz w:val="24"/>
                <w:szCs w:val="24"/>
                <w:lang w:eastAsia="ru-RU"/>
              </w:rPr>
              <w:t xml:space="preserve">   </w:t>
            </w:r>
            <w:r w:rsidR="009969CD">
              <w:rPr>
                <w:rFonts w:ascii="Times New Roman" w:eastAsia="Times New Roman" w:hAnsi="Times New Roman" w:cs="Times New Roman"/>
                <w:color w:val="000000"/>
                <w:sz w:val="24"/>
                <w:szCs w:val="24"/>
                <w:lang w:eastAsia="ru-RU"/>
              </w:rPr>
              <w:t xml:space="preserve">                                          </w:t>
            </w:r>
            <w:r w:rsidR="00612DCB">
              <w:rPr>
                <w:rFonts w:ascii="Times New Roman" w:eastAsia="Times New Roman" w:hAnsi="Times New Roman" w:cs="Times New Roman"/>
                <w:color w:val="000000"/>
                <w:sz w:val="24"/>
                <w:szCs w:val="24"/>
                <w:lang w:eastAsia="ru-RU"/>
              </w:rPr>
              <w:t xml:space="preserve"> </w:t>
            </w:r>
            <w:r w:rsidR="009969CD" w:rsidRPr="005E0D9C">
              <w:rPr>
                <w:rFonts w:ascii="Times New Roman" w:eastAsia="Times New Roman" w:hAnsi="Times New Roman" w:cs="Times New Roman"/>
                <w:b/>
                <w:sz w:val="24"/>
                <w:szCs w:val="24"/>
                <w:lang w:eastAsia="ru-RU"/>
              </w:rPr>
              <w:t>1. Требования к участникам закупки:</w:t>
            </w:r>
          </w:p>
          <w:p w:rsidR="009969CD" w:rsidRDefault="009969CD" w:rsidP="009969CD">
            <w:pPr>
              <w:spacing w:after="0"/>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9969CD" w:rsidRDefault="009969CD" w:rsidP="009969CD">
            <w:pPr>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rsidR="009969CD" w:rsidRDefault="009969CD" w:rsidP="009969CD">
            <w:pPr>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2) руководителем, единоличным исполнительным органом, членом коллегиального </w:t>
            </w:r>
            <w:r>
              <w:rPr>
                <w:rFonts w:ascii="Times New Roman" w:eastAsia="Times New Roman" w:hAnsi="Times New Roman" w:cs="Times New Roman"/>
                <w:bCs/>
                <w:color w:val="000000"/>
                <w:sz w:val="24"/>
                <w:szCs w:val="24"/>
                <w:lang w:eastAsia="ru-RU"/>
              </w:rPr>
              <w:lastRenderedPageBreak/>
              <w:t>исполнительного органа, учредителем, членом коллегиального органа организации, являющейся участником закупки;</w:t>
            </w:r>
          </w:p>
          <w:p w:rsidR="009969CD" w:rsidRPr="00A97AB2" w:rsidRDefault="009969CD" w:rsidP="009969CD">
            <w:pPr>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rsidR="009969CD" w:rsidRDefault="009969CD" w:rsidP="009969CD">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Pr>
                <w:rFonts w:ascii="Times New Roman" w:eastAsia="Times New Roman" w:hAnsi="Times New Roman" w:cs="Times New Roman"/>
                <w:b/>
                <w:bCs/>
                <w:color w:val="000000"/>
                <w:sz w:val="24"/>
                <w:szCs w:val="24"/>
                <w:lang w:eastAsia="ru-RU"/>
              </w:rPr>
              <w:t>запросе предложений</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rsidR="009969CD" w:rsidRDefault="009969CD" w:rsidP="009969CD">
            <w:pPr>
              <w:spacing w:after="0"/>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9969CD" w:rsidRPr="005E0D9C" w:rsidRDefault="009969CD" w:rsidP="009969CD">
            <w:pPr>
              <w:spacing w:after="0"/>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фами</w:t>
            </w:r>
            <w:r>
              <w:rPr>
                <w:rFonts w:ascii="Times New Roman" w:eastAsia="Times New Roman" w:hAnsi="Times New Roman" w:cs="Times New Roman"/>
                <w:sz w:val="24"/>
                <w:szCs w:val="24"/>
                <w:lang w:eastAsia="ru-RU"/>
              </w:rPr>
              <w:t>лия, имя, отчество</w:t>
            </w:r>
            <w:r w:rsidRPr="005E0D9C">
              <w:rPr>
                <w:rFonts w:ascii="Times New Roman" w:eastAsia="Times New Roman" w:hAnsi="Times New Roman" w:cs="Times New Roman"/>
                <w:sz w:val="24"/>
                <w:szCs w:val="24"/>
                <w:lang w:eastAsia="ru-RU"/>
              </w:rPr>
              <w:t>, паспортные данные, сведения о месте жительства (для физического лица), номер контактного телефона</w:t>
            </w:r>
            <w:r>
              <w:rPr>
                <w:rFonts w:ascii="Times New Roman" w:eastAsia="Times New Roman" w:hAnsi="Times New Roman" w:cs="Times New Roman"/>
                <w:sz w:val="24"/>
                <w:szCs w:val="24"/>
                <w:lang w:eastAsia="ru-RU"/>
              </w:rPr>
              <w:t>, адрес электронной почты</w:t>
            </w:r>
            <w:r w:rsidRPr="005E0D9C">
              <w:rPr>
                <w:rFonts w:ascii="Times New Roman" w:eastAsia="Times New Roman" w:hAnsi="Times New Roman" w:cs="Times New Roman"/>
                <w:sz w:val="24"/>
                <w:szCs w:val="24"/>
                <w:lang w:eastAsia="ru-RU"/>
              </w:rPr>
              <w:t>;</w:t>
            </w:r>
          </w:p>
          <w:p w:rsidR="009969CD" w:rsidRDefault="009969CD" w:rsidP="009969CD">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rsidR="009969CD" w:rsidRPr="005E0D9C" w:rsidRDefault="009969CD" w:rsidP="009969CD">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5E0D9C">
              <w:rPr>
                <w:rFonts w:ascii="Times New Roman" w:eastAsia="Times New Roman" w:hAnsi="Times New Roman" w:cs="Times New Roman"/>
                <w:sz w:val="24"/>
                <w:szCs w:val="24"/>
                <w:lang w:eastAsia="ru-RU"/>
              </w:rPr>
              <w:t xml:space="preserve">) 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w:t>
            </w:r>
          </w:p>
          <w:p w:rsidR="009969CD" w:rsidRPr="005E0D9C" w:rsidRDefault="009969CD" w:rsidP="009969CD">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5E0D9C">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9969CD" w:rsidRPr="005E0D9C" w:rsidRDefault="009969CD" w:rsidP="009969CD">
            <w:pPr>
              <w:spacing w:after="0"/>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 (сертификаты качества)</w:t>
            </w:r>
            <w:r w:rsidRPr="005E0D9C">
              <w:rPr>
                <w:rFonts w:ascii="Times New Roman" w:eastAsia="Times New Roman" w:hAnsi="Times New Roman" w:cs="Times New Roman"/>
                <w:sz w:val="24"/>
                <w:szCs w:val="24"/>
                <w:lang w:eastAsia="ru-RU"/>
              </w:rPr>
              <w:t>;</w:t>
            </w:r>
          </w:p>
          <w:p w:rsidR="009969CD" w:rsidRPr="005E0D9C" w:rsidRDefault="009969CD" w:rsidP="009969CD">
            <w:pPr>
              <w:spacing w:after="0"/>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w:t>
            </w:r>
          </w:p>
          <w:p w:rsidR="009969CD" w:rsidRDefault="009969CD" w:rsidP="009969CD">
            <w:pPr>
              <w:spacing w:after="0"/>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г) документы, подтверждающие право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p>
          <w:p w:rsidR="009969CD" w:rsidRDefault="009969CD" w:rsidP="009969CD">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5) </w:t>
            </w:r>
            <w:r>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rsidR="00424F9C" w:rsidRPr="009F68EC" w:rsidRDefault="009969CD" w:rsidP="009969CD">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6)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9F68EC" w:rsidRPr="009F68EC" w:rsidTr="004B08F7">
        <w:trPr>
          <w:trHeight w:val="1120"/>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lastRenderedPageBreak/>
              <w:t>3.</w:t>
            </w:r>
          </w:p>
        </w:tc>
        <w:tc>
          <w:tcPr>
            <w:tcW w:w="4011" w:type="dxa"/>
            <w:shd w:val="clear" w:color="auto" w:fill="auto"/>
            <w:vAlign w:val="center"/>
            <w:hideMark/>
          </w:tcPr>
          <w:p w:rsidR="009F68EC" w:rsidRPr="009F68EC" w:rsidRDefault="009F68EC" w:rsidP="009F68EC">
            <w:pPr>
              <w:spacing w:after="0" w:line="240" w:lineRule="auto"/>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Условия об ответственности за неисполнение или ненадлежащее исполнение принимаемых на себя участниками закупок обязательств</w:t>
            </w:r>
          </w:p>
        </w:tc>
        <w:tc>
          <w:tcPr>
            <w:tcW w:w="10787" w:type="dxa"/>
            <w:gridSpan w:val="7"/>
            <w:shd w:val="clear" w:color="auto" w:fill="auto"/>
            <w:vAlign w:val="center"/>
            <w:hideMark/>
          </w:tcPr>
          <w:p w:rsidR="009F68EC" w:rsidRPr="009F68EC" w:rsidRDefault="00660AF7" w:rsidP="009F68EC">
            <w:pPr>
              <w:spacing w:after="0" w:line="240" w:lineRule="auto"/>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9F68EC" w:rsidRPr="009F68EC" w:rsidTr="004B08F7">
        <w:trPr>
          <w:trHeight w:val="826"/>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4.</w:t>
            </w:r>
          </w:p>
        </w:tc>
        <w:tc>
          <w:tcPr>
            <w:tcW w:w="4011" w:type="dxa"/>
            <w:shd w:val="clear" w:color="000000" w:fill="FFFFFF"/>
            <w:vAlign w:val="center"/>
            <w:hideMark/>
          </w:tcPr>
          <w:p w:rsidR="009F68EC" w:rsidRPr="009F68EC" w:rsidRDefault="009F68EC" w:rsidP="00185AEE">
            <w:pPr>
              <w:spacing w:after="0" w:line="240" w:lineRule="auto"/>
              <w:rPr>
                <w:rFonts w:ascii="Times New Roman" w:eastAsia="Times New Roman" w:hAnsi="Times New Roman" w:cs="Times New Roman"/>
                <w:color w:val="000000"/>
                <w:sz w:val="24"/>
                <w:szCs w:val="24"/>
                <w:lang w:eastAsia="ru-RU"/>
              </w:rPr>
            </w:pPr>
            <w:r w:rsidRPr="00831173">
              <w:rPr>
                <w:rFonts w:ascii="Times New Roman" w:eastAsia="Times New Roman" w:hAnsi="Times New Roman" w:cs="Times New Roman"/>
                <w:color w:val="000000"/>
                <w:sz w:val="24"/>
                <w:szCs w:val="24"/>
                <w:lang w:eastAsia="ru-RU"/>
              </w:rPr>
              <w:t xml:space="preserve">Требования к гарантийным обязательствам, предоставляемым </w:t>
            </w:r>
            <w:r w:rsidRPr="00DB3BDC">
              <w:rPr>
                <w:rFonts w:ascii="Times New Roman" w:eastAsia="Times New Roman" w:hAnsi="Times New Roman" w:cs="Times New Roman"/>
                <w:b/>
                <w:color w:val="000000"/>
                <w:sz w:val="24"/>
                <w:szCs w:val="24"/>
                <w:lang w:eastAsia="ru-RU"/>
              </w:rPr>
              <w:t>поставщиком</w:t>
            </w:r>
            <w:r w:rsidRPr="00831173">
              <w:rPr>
                <w:rFonts w:ascii="Times New Roman" w:eastAsia="Times New Roman" w:hAnsi="Times New Roman" w:cs="Times New Roman"/>
                <w:color w:val="000000"/>
                <w:sz w:val="24"/>
                <w:szCs w:val="24"/>
                <w:lang w:eastAsia="ru-RU"/>
              </w:rPr>
              <w:t xml:space="preserve">, в отношении поставляемых </w:t>
            </w:r>
            <w:r w:rsidRPr="00DB3BDC">
              <w:rPr>
                <w:rFonts w:ascii="Times New Roman" w:eastAsia="Times New Roman" w:hAnsi="Times New Roman" w:cs="Times New Roman"/>
                <w:b/>
                <w:color w:val="000000"/>
                <w:sz w:val="24"/>
                <w:szCs w:val="24"/>
                <w:lang w:eastAsia="ru-RU"/>
              </w:rPr>
              <w:t>товаров</w:t>
            </w:r>
            <w:r w:rsidR="00831173">
              <w:rPr>
                <w:rFonts w:ascii="Times New Roman" w:eastAsia="Times New Roman" w:hAnsi="Times New Roman" w:cs="Times New Roman"/>
                <w:color w:val="000000"/>
                <w:sz w:val="24"/>
                <w:szCs w:val="24"/>
                <w:lang w:eastAsia="ru-RU"/>
              </w:rPr>
              <w:t>)</w:t>
            </w:r>
          </w:p>
        </w:tc>
        <w:tc>
          <w:tcPr>
            <w:tcW w:w="10787" w:type="dxa"/>
            <w:gridSpan w:val="7"/>
            <w:shd w:val="clear" w:color="000000" w:fill="FFFFFF"/>
            <w:vAlign w:val="center"/>
          </w:tcPr>
          <w:p w:rsidR="009F68EC" w:rsidRPr="00C77A36" w:rsidRDefault="00B16A93" w:rsidP="00B16A9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9F68EC" w:rsidRPr="009F68EC" w:rsidTr="004B08F7">
        <w:trPr>
          <w:trHeight w:val="315"/>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 </w:t>
            </w:r>
          </w:p>
        </w:tc>
        <w:tc>
          <w:tcPr>
            <w:tcW w:w="4011" w:type="dxa"/>
            <w:shd w:val="clear" w:color="auto" w:fill="auto"/>
            <w:vAlign w:val="center"/>
            <w:hideMark/>
          </w:tcPr>
          <w:p w:rsidR="009F68EC" w:rsidRPr="009F68EC" w:rsidRDefault="009F68EC" w:rsidP="009F68EC">
            <w:pPr>
              <w:spacing w:after="0" w:line="240" w:lineRule="auto"/>
              <w:jc w:val="both"/>
              <w:rPr>
                <w:rFonts w:ascii="Times New Roman" w:eastAsia="Times New Roman" w:hAnsi="Times New Roman" w:cs="Times New Roman"/>
                <w:b/>
                <w:bCs/>
                <w:color w:val="000000"/>
                <w:sz w:val="24"/>
                <w:szCs w:val="24"/>
                <w:lang w:eastAsia="ru-RU"/>
              </w:rPr>
            </w:pPr>
            <w:r w:rsidRPr="009F68EC">
              <w:rPr>
                <w:rFonts w:ascii="Times New Roman" w:eastAsia="Times New Roman" w:hAnsi="Times New Roman" w:cs="Times New Roman"/>
                <w:b/>
                <w:bCs/>
                <w:color w:val="000000"/>
                <w:sz w:val="24"/>
                <w:szCs w:val="24"/>
                <w:lang w:eastAsia="ru-RU"/>
              </w:rPr>
              <w:t>7. Условия контракта</w:t>
            </w:r>
          </w:p>
        </w:tc>
        <w:tc>
          <w:tcPr>
            <w:tcW w:w="10787" w:type="dxa"/>
            <w:gridSpan w:val="7"/>
            <w:shd w:val="clear" w:color="auto" w:fill="auto"/>
            <w:vAlign w:val="center"/>
            <w:hideMark/>
          </w:tcPr>
          <w:p w:rsidR="009F68EC" w:rsidRPr="00C77A36"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C77A36">
              <w:rPr>
                <w:rFonts w:ascii="Times New Roman" w:eastAsia="Times New Roman" w:hAnsi="Times New Roman" w:cs="Times New Roman"/>
                <w:color w:val="000000"/>
                <w:sz w:val="24"/>
                <w:szCs w:val="24"/>
                <w:lang w:eastAsia="ru-RU"/>
              </w:rPr>
              <w:t> </w:t>
            </w:r>
          </w:p>
        </w:tc>
      </w:tr>
      <w:tr w:rsidR="009F68EC" w:rsidRPr="009F68EC" w:rsidTr="004B08F7">
        <w:trPr>
          <w:trHeight w:val="945"/>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1.</w:t>
            </w:r>
          </w:p>
        </w:tc>
        <w:tc>
          <w:tcPr>
            <w:tcW w:w="4011" w:type="dxa"/>
            <w:shd w:val="clear" w:color="auto" w:fill="auto"/>
            <w:vAlign w:val="center"/>
            <w:hideMark/>
          </w:tcPr>
          <w:p w:rsidR="009F68EC" w:rsidRPr="00831173" w:rsidRDefault="009F68EC" w:rsidP="009F68EC">
            <w:pPr>
              <w:spacing w:after="0" w:line="240" w:lineRule="auto"/>
              <w:jc w:val="both"/>
              <w:rPr>
                <w:rFonts w:ascii="Times New Roman" w:eastAsia="Times New Roman" w:hAnsi="Times New Roman" w:cs="Times New Roman"/>
                <w:color w:val="000000"/>
                <w:sz w:val="24"/>
                <w:szCs w:val="24"/>
                <w:lang w:eastAsia="ru-RU"/>
              </w:rPr>
            </w:pPr>
            <w:r w:rsidRPr="00831173">
              <w:rPr>
                <w:rFonts w:ascii="Times New Roman" w:eastAsia="Times New Roman" w:hAnsi="Times New Roman" w:cs="Times New Roman"/>
                <w:color w:val="000000"/>
                <w:sz w:val="24"/>
                <w:szCs w:val="24"/>
                <w:lang w:eastAsia="ru-RU"/>
              </w:rPr>
              <w:t xml:space="preserve">Информация о месте </w:t>
            </w:r>
            <w:r w:rsidRPr="00DB3BDC">
              <w:rPr>
                <w:rFonts w:ascii="Times New Roman" w:eastAsia="Times New Roman" w:hAnsi="Times New Roman" w:cs="Times New Roman"/>
                <w:b/>
                <w:color w:val="000000"/>
                <w:sz w:val="24"/>
                <w:szCs w:val="24"/>
                <w:lang w:eastAsia="ru-RU"/>
              </w:rPr>
              <w:t>доставки товара</w:t>
            </w:r>
            <w:r w:rsidRPr="00831173">
              <w:rPr>
                <w:rFonts w:ascii="Times New Roman" w:eastAsia="Times New Roman" w:hAnsi="Times New Roman" w:cs="Times New Roman"/>
                <w:color w:val="000000"/>
                <w:sz w:val="24"/>
                <w:szCs w:val="24"/>
                <w:lang w:eastAsia="ru-RU"/>
              </w:rPr>
              <w:t xml:space="preserve">, </w:t>
            </w:r>
            <w:r w:rsidRPr="00BC2A8F">
              <w:rPr>
                <w:rFonts w:ascii="Times New Roman" w:eastAsia="Times New Roman" w:hAnsi="Times New Roman" w:cs="Times New Roman"/>
                <w:bCs/>
                <w:color w:val="000000"/>
                <w:sz w:val="24"/>
                <w:szCs w:val="24"/>
                <w:lang w:eastAsia="ru-RU"/>
              </w:rPr>
              <w:t>месте выполнения работы</w:t>
            </w:r>
            <w:r w:rsidRPr="00831173">
              <w:rPr>
                <w:rFonts w:ascii="Times New Roman" w:eastAsia="Times New Roman" w:hAnsi="Times New Roman" w:cs="Times New Roman"/>
                <w:color w:val="000000"/>
                <w:sz w:val="24"/>
                <w:szCs w:val="24"/>
                <w:lang w:eastAsia="ru-RU"/>
              </w:rPr>
              <w:t xml:space="preserve"> или </w:t>
            </w:r>
            <w:r w:rsidRPr="00DB3BDC">
              <w:rPr>
                <w:rFonts w:ascii="Times New Roman" w:eastAsia="Times New Roman" w:hAnsi="Times New Roman" w:cs="Times New Roman"/>
                <w:color w:val="000000"/>
                <w:sz w:val="24"/>
                <w:szCs w:val="24"/>
                <w:lang w:eastAsia="ru-RU"/>
              </w:rPr>
              <w:t>оказания услуги</w:t>
            </w:r>
          </w:p>
        </w:tc>
        <w:tc>
          <w:tcPr>
            <w:tcW w:w="10787" w:type="dxa"/>
            <w:gridSpan w:val="7"/>
            <w:shd w:val="clear" w:color="auto" w:fill="auto"/>
            <w:vAlign w:val="center"/>
            <w:hideMark/>
          </w:tcPr>
          <w:p w:rsidR="009F68EC" w:rsidRPr="00C77A36" w:rsidRDefault="00B16A93" w:rsidP="004A286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 Григориополь, ул. К. Маркса, 144, 1 этаж (здание МУ «ГУНО»)</w:t>
            </w:r>
          </w:p>
        </w:tc>
      </w:tr>
      <w:tr w:rsidR="009F68EC" w:rsidRPr="009F68EC" w:rsidTr="004B08F7">
        <w:trPr>
          <w:trHeight w:val="765"/>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2.</w:t>
            </w:r>
          </w:p>
        </w:tc>
        <w:tc>
          <w:tcPr>
            <w:tcW w:w="4011" w:type="dxa"/>
            <w:shd w:val="clear" w:color="auto" w:fill="auto"/>
            <w:vAlign w:val="center"/>
            <w:hideMark/>
          </w:tcPr>
          <w:p w:rsidR="009F68EC" w:rsidRPr="00DB43A9" w:rsidRDefault="009F68EC" w:rsidP="009F68EC">
            <w:pPr>
              <w:spacing w:after="0" w:line="240" w:lineRule="auto"/>
              <w:jc w:val="both"/>
              <w:rPr>
                <w:rFonts w:ascii="Times New Roman" w:eastAsia="Times New Roman" w:hAnsi="Times New Roman" w:cs="Times New Roman"/>
                <w:color w:val="000000"/>
                <w:sz w:val="24"/>
                <w:szCs w:val="24"/>
                <w:lang w:eastAsia="ru-RU"/>
              </w:rPr>
            </w:pPr>
            <w:r w:rsidRPr="00DB43A9">
              <w:rPr>
                <w:rFonts w:ascii="Times New Roman" w:eastAsia="Times New Roman" w:hAnsi="Times New Roman" w:cs="Times New Roman"/>
                <w:color w:val="000000"/>
                <w:sz w:val="24"/>
                <w:szCs w:val="24"/>
                <w:lang w:eastAsia="ru-RU"/>
              </w:rPr>
              <w:t xml:space="preserve">Сроки </w:t>
            </w:r>
            <w:r w:rsidRPr="00DB3BDC">
              <w:rPr>
                <w:rFonts w:ascii="Times New Roman" w:eastAsia="Times New Roman" w:hAnsi="Times New Roman" w:cs="Times New Roman"/>
                <w:b/>
                <w:color w:val="000000"/>
                <w:sz w:val="24"/>
                <w:szCs w:val="24"/>
                <w:lang w:eastAsia="ru-RU"/>
              </w:rPr>
              <w:t>поставки товара</w:t>
            </w:r>
            <w:r w:rsidRPr="00DB43A9">
              <w:rPr>
                <w:rFonts w:ascii="Times New Roman" w:eastAsia="Times New Roman" w:hAnsi="Times New Roman" w:cs="Times New Roman"/>
                <w:color w:val="000000"/>
                <w:sz w:val="24"/>
                <w:szCs w:val="24"/>
                <w:lang w:eastAsia="ru-RU"/>
              </w:rPr>
              <w:t xml:space="preserve"> или </w:t>
            </w:r>
            <w:r w:rsidR="00824172" w:rsidRPr="00BC2A8F">
              <w:rPr>
                <w:rFonts w:ascii="Times New Roman" w:eastAsia="Times New Roman" w:hAnsi="Times New Roman" w:cs="Times New Roman"/>
                <w:color w:val="000000"/>
                <w:sz w:val="24"/>
                <w:szCs w:val="24"/>
                <w:lang w:eastAsia="ru-RU"/>
              </w:rPr>
              <w:t>завершения работ</w:t>
            </w:r>
            <w:r w:rsidRPr="00DB43A9">
              <w:rPr>
                <w:rFonts w:ascii="Times New Roman" w:eastAsia="Times New Roman" w:hAnsi="Times New Roman" w:cs="Times New Roman"/>
                <w:color w:val="000000"/>
                <w:sz w:val="24"/>
                <w:szCs w:val="24"/>
                <w:lang w:eastAsia="ru-RU"/>
              </w:rPr>
              <w:t xml:space="preserve"> либо график </w:t>
            </w:r>
            <w:r w:rsidRPr="00DB3BDC">
              <w:rPr>
                <w:rFonts w:ascii="Times New Roman" w:eastAsia="Times New Roman" w:hAnsi="Times New Roman" w:cs="Times New Roman"/>
                <w:color w:val="000000"/>
                <w:sz w:val="24"/>
                <w:szCs w:val="24"/>
                <w:lang w:eastAsia="ru-RU"/>
              </w:rPr>
              <w:t>оказания услуг</w:t>
            </w:r>
          </w:p>
        </w:tc>
        <w:tc>
          <w:tcPr>
            <w:tcW w:w="10787" w:type="dxa"/>
            <w:gridSpan w:val="7"/>
            <w:shd w:val="clear" w:color="auto" w:fill="auto"/>
            <w:vAlign w:val="center"/>
            <w:hideMark/>
          </w:tcPr>
          <w:p w:rsidR="009F68EC" w:rsidRPr="00C77A36" w:rsidRDefault="003F18FE" w:rsidP="00660AF7">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rPr>
              <w:t>16 декабря 202</w:t>
            </w:r>
            <w:r w:rsidR="00660AF7">
              <w:rPr>
                <w:rFonts w:ascii="Times New Roman" w:hAnsi="Times New Roman" w:cs="Times New Roman"/>
              </w:rPr>
              <w:t>4</w:t>
            </w:r>
            <w:r>
              <w:rPr>
                <w:rFonts w:ascii="Times New Roman" w:hAnsi="Times New Roman" w:cs="Times New Roman"/>
              </w:rPr>
              <w:t xml:space="preserve"> года</w:t>
            </w:r>
          </w:p>
        </w:tc>
      </w:tr>
      <w:tr w:rsidR="009F68EC" w:rsidRPr="009F68EC" w:rsidTr="00660AF7">
        <w:trPr>
          <w:trHeight w:val="1013"/>
        </w:trPr>
        <w:tc>
          <w:tcPr>
            <w:tcW w:w="540" w:type="dxa"/>
            <w:shd w:val="clear" w:color="auto" w:fill="auto"/>
            <w:vAlign w:val="center"/>
            <w:hideMark/>
          </w:tcPr>
          <w:p w:rsidR="009F68EC" w:rsidRPr="009F68EC" w:rsidRDefault="009F68EC" w:rsidP="009F68EC">
            <w:pPr>
              <w:spacing w:after="0" w:line="240" w:lineRule="auto"/>
              <w:jc w:val="center"/>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3.</w:t>
            </w:r>
          </w:p>
        </w:tc>
        <w:tc>
          <w:tcPr>
            <w:tcW w:w="4011" w:type="dxa"/>
            <w:shd w:val="clear" w:color="auto" w:fill="auto"/>
            <w:vAlign w:val="center"/>
            <w:hideMark/>
          </w:tcPr>
          <w:p w:rsidR="009F68EC" w:rsidRPr="009F68EC" w:rsidRDefault="009F68EC" w:rsidP="009F68EC">
            <w:pPr>
              <w:spacing w:after="0" w:line="240" w:lineRule="auto"/>
              <w:jc w:val="both"/>
              <w:rPr>
                <w:rFonts w:ascii="Times New Roman" w:eastAsia="Times New Roman" w:hAnsi="Times New Roman" w:cs="Times New Roman"/>
                <w:color w:val="000000"/>
                <w:sz w:val="24"/>
                <w:szCs w:val="24"/>
                <w:lang w:eastAsia="ru-RU"/>
              </w:rPr>
            </w:pPr>
            <w:r w:rsidRPr="009F68EC">
              <w:rPr>
                <w:rFonts w:ascii="Times New Roman" w:eastAsia="Times New Roman" w:hAnsi="Times New Roman" w:cs="Times New Roman"/>
                <w:color w:val="000000"/>
                <w:sz w:val="24"/>
                <w:szCs w:val="24"/>
                <w:lang w:eastAsia="ru-RU"/>
              </w:rPr>
              <w:t>Условия транспортировки и хранения</w:t>
            </w:r>
          </w:p>
        </w:tc>
        <w:tc>
          <w:tcPr>
            <w:tcW w:w="10787" w:type="dxa"/>
            <w:gridSpan w:val="7"/>
            <w:shd w:val="clear" w:color="auto" w:fill="auto"/>
            <w:vAlign w:val="center"/>
            <w:hideMark/>
          </w:tcPr>
          <w:p w:rsidR="009F68EC" w:rsidRPr="009F68EC" w:rsidRDefault="00B7006E" w:rsidP="00B7006E">
            <w:pPr>
              <w:spacing w:after="0" w:line="240" w:lineRule="auto"/>
              <w:rPr>
                <w:rFonts w:ascii="Times New Roman" w:eastAsia="Times New Roman" w:hAnsi="Times New Roman" w:cs="Times New Roman"/>
                <w:color w:val="000000"/>
                <w:sz w:val="24"/>
                <w:szCs w:val="24"/>
                <w:lang w:eastAsia="ru-RU"/>
              </w:rPr>
            </w:pPr>
            <w:r w:rsidRPr="008D59E4">
              <w:rPr>
                <w:rFonts w:ascii="Times New Roman" w:eastAsia="Times New Roman" w:hAnsi="Times New Roman" w:cs="Times New Roman"/>
                <w:color w:val="000000"/>
                <w:sz w:val="24"/>
                <w:szCs w:val="24"/>
                <w:lang w:eastAsia="ru-RU"/>
              </w:rPr>
              <w:t>Товар</w:t>
            </w:r>
            <w:r>
              <w:rPr>
                <w:rFonts w:ascii="Times New Roman" w:eastAsia="Times New Roman" w:hAnsi="Times New Roman" w:cs="Times New Roman"/>
                <w:color w:val="000000"/>
                <w:sz w:val="24"/>
                <w:szCs w:val="24"/>
                <w:lang w:eastAsia="ru-RU"/>
              </w:rPr>
              <w:t xml:space="preserve"> (детский новогодний подарок) </w:t>
            </w:r>
            <w:r w:rsidRPr="008D59E4">
              <w:rPr>
                <w:rFonts w:ascii="Times New Roman" w:eastAsia="Times New Roman" w:hAnsi="Times New Roman" w:cs="Times New Roman"/>
                <w:color w:val="000000"/>
                <w:sz w:val="24"/>
                <w:szCs w:val="24"/>
                <w:lang w:eastAsia="ru-RU"/>
              </w:rPr>
              <w:t xml:space="preserve"> должен поставляться в </w:t>
            </w:r>
            <w:r>
              <w:rPr>
                <w:rFonts w:ascii="Times New Roman" w:eastAsia="Times New Roman" w:hAnsi="Times New Roman" w:cs="Times New Roman"/>
                <w:color w:val="000000"/>
                <w:sz w:val="24"/>
                <w:szCs w:val="24"/>
                <w:lang w:eastAsia="ru-RU"/>
              </w:rPr>
              <w:t>коробках, обеспечивающие сохранность и способность</w:t>
            </w:r>
            <w:r w:rsidRPr="008D59E4">
              <w:rPr>
                <w:rFonts w:ascii="Times New Roman" w:eastAsia="Times New Roman" w:hAnsi="Times New Roman" w:cs="Times New Roman"/>
                <w:color w:val="000000"/>
                <w:sz w:val="24"/>
                <w:szCs w:val="24"/>
                <w:lang w:eastAsia="ru-RU"/>
              </w:rPr>
              <w:t xml:space="preserve"> предотвратить </w:t>
            </w:r>
            <w:r>
              <w:rPr>
                <w:rFonts w:ascii="Times New Roman" w:eastAsia="Times New Roman" w:hAnsi="Times New Roman" w:cs="Times New Roman"/>
                <w:color w:val="000000"/>
                <w:sz w:val="24"/>
                <w:szCs w:val="24"/>
                <w:lang w:eastAsia="ru-RU"/>
              </w:rPr>
              <w:t xml:space="preserve">повреждение </w:t>
            </w:r>
            <w:r w:rsidRPr="008D59E4">
              <w:rPr>
                <w:rFonts w:ascii="Times New Roman" w:eastAsia="Times New Roman" w:hAnsi="Times New Roman" w:cs="Times New Roman"/>
                <w:color w:val="000000"/>
                <w:sz w:val="24"/>
                <w:szCs w:val="24"/>
                <w:lang w:eastAsia="ru-RU"/>
              </w:rPr>
              <w:t>или порчу во время перевозки, передачи Покупателю и дальнейшего</w:t>
            </w:r>
            <w:r>
              <w:rPr>
                <w:rFonts w:ascii="YS Text" w:hAnsi="YS Text"/>
                <w:color w:val="000000"/>
                <w:sz w:val="23"/>
                <w:szCs w:val="23"/>
                <w:shd w:val="clear" w:color="auto" w:fill="FFFFFF"/>
              </w:rPr>
              <w:t xml:space="preserve"> хранения.</w:t>
            </w:r>
          </w:p>
        </w:tc>
      </w:tr>
    </w:tbl>
    <w:p w:rsidR="00F644BF" w:rsidRDefault="00F644BF"/>
    <w:p w:rsidR="00B87DA6" w:rsidRDefault="00B87DA6"/>
    <w:sectPr w:rsidR="00B87DA6" w:rsidSect="001C58BB">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8EC"/>
    <w:rsid w:val="00030434"/>
    <w:rsid w:val="000526FB"/>
    <w:rsid w:val="000C2897"/>
    <w:rsid w:val="000D53AC"/>
    <w:rsid w:val="000D5D51"/>
    <w:rsid w:val="000E1DD8"/>
    <w:rsid w:val="000F4C8B"/>
    <w:rsid w:val="00101F34"/>
    <w:rsid w:val="00131775"/>
    <w:rsid w:val="00133B6A"/>
    <w:rsid w:val="001341C0"/>
    <w:rsid w:val="00177113"/>
    <w:rsid w:val="00185AEE"/>
    <w:rsid w:val="00187573"/>
    <w:rsid w:val="001A6FA6"/>
    <w:rsid w:val="001B1D01"/>
    <w:rsid w:val="001C58BB"/>
    <w:rsid w:val="001D2176"/>
    <w:rsid w:val="00222F82"/>
    <w:rsid w:val="00245533"/>
    <w:rsid w:val="00266B0E"/>
    <w:rsid w:val="002744B3"/>
    <w:rsid w:val="00275248"/>
    <w:rsid w:val="002A17A5"/>
    <w:rsid w:val="002A3EA8"/>
    <w:rsid w:val="002A6CB8"/>
    <w:rsid w:val="002B6B6F"/>
    <w:rsid w:val="002C02CD"/>
    <w:rsid w:val="002C0A06"/>
    <w:rsid w:val="002F6F87"/>
    <w:rsid w:val="00316F38"/>
    <w:rsid w:val="00370154"/>
    <w:rsid w:val="003735E1"/>
    <w:rsid w:val="00376F6A"/>
    <w:rsid w:val="00391F64"/>
    <w:rsid w:val="0039305C"/>
    <w:rsid w:val="00396465"/>
    <w:rsid w:val="003A50D3"/>
    <w:rsid w:val="003A77F5"/>
    <w:rsid w:val="003B04BC"/>
    <w:rsid w:val="003F18FE"/>
    <w:rsid w:val="0040022D"/>
    <w:rsid w:val="00407A87"/>
    <w:rsid w:val="0041087E"/>
    <w:rsid w:val="00411A2B"/>
    <w:rsid w:val="00420C2E"/>
    <w:rsid w:val="00424F9C"/>
    <w:rsid w:val="0043635C"/>
    <w:rsid w:val="004A286C"/>
    <w:rsid w:val="004A73E7"/>
    <w:rsid w:val="004B08F7"/>
    <w:rsid w:val="004C0D37"/>
    <w:rsid w:val="004D2E3D"/>
    <w:rsid w:val="004E2869"/>
    <w:rsid w:val="00517ADF"/>
    <w:rsid w:val="00523DF1"/>
    <w:rsid w:val="005575F7"/>
    <w:rsid w:val="0056724D"/>
    <w:rsid w:val="005730A6"/>
    <w:rsid w:val="005B3541"/>
    <w:rsid w:val="005B3C73"/>
    <w:rsid w:val="005C3FF7"/>
    <w:rsid w:val="005D2ACD"/>
    <w:rsid w:val="005E03C4"/>
    <w:rsid w:val="005F1325"/>
    <w:rsid w:val="006034D3"/>
    <w:rsid w:val="00612DCB"/>
    <w:rsid w:val="00660AF7"/>
    <w:rsid w:val="0067003D"/>
    <w:rsid w:val="0069180F"/>
    <w:rsid w:val="00694916"/>
    <w:rsid w:val="006C2DFA"/>
    <w:rsid w:val="006C3CC8"/>
    <w:rsid w:val="006D14D3"/>
    <w:rsid w:val="006E3F21"/>
    <w:rsid w:val="00704C36"/>
    <w:rsid w:val="00707C26"/>
    <w:rsid w:val="00715F91"/>
    <w:rsid w:val="007320B4"/>
    <w:rsid w:val="00743F31"/>
    <w:rsid w:val="00760A04"/>
    <w:rsid w:val="0077428F"/>
    <w:rsid w:val="00775830"/>
    <w:rsid w:val="0078553D"/>
    <w:rsid w:val="007C5088"/>
    <w:rsid w:val="007D2BB5"/>
    <w:rsid w:val="00817B8D"/>
    <w:rsid w:val="00824172"/>
    <w:rsid w:val="00831173"/>
    <w:rsid w:val="00862AC8"/>
    <w:rsid w:val="00864A2E"/>
    <w:rsid w:val="008822E4"/>
    <w:rsid w:val="00896693"/>
    <w:rsid w:val="008D5903"/>
    <w:rsid w:val="00902D75"/>
    <w:rsid w:val="009114F1"/>
    <w:rsid w:val="009129E5"/>
    <w:rsid w:val="0092738F"/>
    <w:rsid w:val="009969CD"/>
    <w:rsid w:val="009A258D"/>
    <w:rsid w:val="009C35D5"/>
    <w:rsid w:val="009D5E4E"/>
    <w:rsid w:val="009D79B1"/>
    <w:rsid w:val="009E1666"/>
    <w:rsid w:val="009E2FA0"/>
    <w:rsid w:val="009E4403"/>
    <w:rsid w:val="009E7ABD"/>
    <w:rsid w:val="009F68EC"/>
    <w:rsid w:val="00A01C93"/>
    <w:rsid w:val="00A1692E"/>
    <w:rsid w:val="00A20DE9"/>
    <w:rsid w:val="00A2582D"/>
    <w:rsid w:val="00A81102"/>
    <w:rsid w:val="00A864F4"/>
    <w:rsid w:val="00AA2309"/>
    <w:rsid w:val="00AC3B20"/>
    <w:rsid w:val="00AD08B6"/>
    <w:rsid w:val="00AE2365"/>
    <w:rsid w:val="00B16A93"/>
    <w:rsid w:val="00B2258B"/>
    <w:rsid w:val="00B4191F"/>
    <w:rsid w:val="00B7006E"/>
    <w:rsid w:val="00B87DA6"/>
    <w:rsid w:val="00B928C5"/>
    <w:rsid w:val="00BA4103"/>
    <w:rsid w:val="00BB2A70"/>
    <w:rsid w:val="00BC2A8F"/>
    <w:rsid w:val="00BC7E16"/>
    <w:rsid w:val="00BE02FE"/>
    <w:rsid w:val="00C02E70"/>
    <w:rsid w:val="00C04D06"/>
    <w:rsid w:val="00C75544"/>
    <w:rsid w:val="00C77A36"/>
    <w:rsid w:val="00C807C5"/>
    <w:rsid w:val="00C80EFE"/>
    <w:rsid w:val="00C950BD"/>
    <w:rsid w:val="00CA4EE1"/>
    <w:rsid w:val="00CA784A"/>
    <w:rsid w:val="00CB0835"/>
    <w:rsid w:val="00CC0042"/>
    <w:rsid w:val="00CD1678"/>
    <w:rsid w:val="00CE33A8"/>
    <w:rsid w:val="00CE3C78"/>
    <w:rsid w:val="00D35F47"/>
    <w:rsid w:val="00D36882"/>
    <w:rsid w:val="00D61B29"/>
    <w:rsid w:val="00D6370E"/>
    <w:rsid w:val="00DA73F9"/>
    <w:rsid w:val="00DB3BDC"/>
    <w:rsid w:val="00DB43A9"/>
    <w:rsid w:val="00DB6793"/>
    <w:rsid w:val="00DC3F94"/>
    <w:rsid w:val="00DD7202"/>
    <w:rsid w:val="00E20BFA"/>
    <w:rsid w:val="00E2356B"/>
    <w:rsid w:val="00E55BDA"/>
    <w:rsid w:val="00E55F44"/>
    <w:rsid w:val="00E63BCA"/>
    <w:rsid w:val="00E6437D"/>
    <w:rsid w:val="00E670AA"/>
    <w:rsid w:val="00E67280"/>
    <w:rsid w:val="00E727FD"/>
    <w:rsid w:val="00E74037"/>
    <w:rsid w:val="00EC22E7"/>
    <w:rsid w:val="00ED1AB5"/>
    <w:rsid w:val="00F03D71"/>
    <w:rsid w:val="00F04E24"/>
    <w:rsid w:val="00F44EF1"/>
    <w:rsid w:val="00F56172"/>
    <w:rsid w:val="00F644BF"/>
    <w:rsid w:val="00F665CB"/>
    <w:rsid w:val="00F72F97"/>
    <w:rsid w:val="00F7652D"/>
    <w:rsid w:val="00F7725D"/>
    <w:rsid w:val="00F81502"/>
    <w:rsid w:val="00FC3F58"/>
    <w:rsid w:val="00FC6EB6"/>
    <w:rsid w:val="00FE1504"/>
    <w:rsid w:val="00FE3558"/>
    <w:rsid w:val="00FE7B04"/>
    <w:rsid w:val="00FF19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9F1585-703C-4BCB-9F53-B3B6998FE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F68EC"/>
    <w:rPr>
      <w:color w:val="0000FF"/>
      <w:u w:val="single"/>
    </w:rPr>
  </w:style>
  <w:style w:type="paragraph" w:styleId="a4">
    <w:name w:val="Balloon Text"/>
    <w:basedOn w:val="a"/>
    <w:link w:val="a5"/>
    <w:uiPriority w:val="99"/>
    <w:semiHidden/>
    <w:unhideWhenUsed/>
    <w:rsid w:val="00ED1AB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D1A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00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pmrgrigoriopol@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B1B65-6F99-4947-975C-F0A32E539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1236</TotalTime>
  <Pages>6</Pages>
  <Words>1897</Words>
  <Characters>10815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MarakucaOlga</cp:lastModifiedBy>
  <cp:revision>133</cp:revision>
  <cp:lastPrinted>2022-11-16T13:16:00Z</cp:lastPrinted>
  <dcterms:created xsi:type="dcterms:W3CDTF">2022-03-30T11:34:00Z</dcterms:created>
  <dcterms:modified xsi:type="dcterms:W3CDTF">2024-11-21T13:18:00Z</dcterms:modified>
</cp:coreProperties>
</file>